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31540C50" w:rsidR="00782FE9" w:rsidRDefault="00B520AD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18</w:t>
      </w:r>
      <w:bookmarkStart w:id="0" w:name="_GoBack"/>
      <w:bookmarkEnd w:id="0"/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431AC6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11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. 202</w:t>
      </w:r>
      <w:r w:rsidR="00BD2CC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4877C708" w14:textId="15A8D649" w:rsidR="006E3EB5" w:rsidRDefault="008E1FB6" w:rsidP="008D5A53">
      <w:pPr>
        <w:pStyle w:val="Bezmezer"/>
        <w:spacing w:after="240"/>
        <w:rPr>
          <w:rFonts w:ascii="Arial" w:hAnsi="Arial" w:cs="Arial"/>
          <w:b/>
          <w:bCs/>
          <w:color w:val="ADDA43"/>
          <w:sz w:val="36"/>
          <w:szCs w:val="36"/>
        </w:rPr>
      </w:pPr>
      <w:bookmarkStart w:id="1" w:name="_Hlk100591397"/>
      <w:bookmarkStart w:id="2" w:name="_Hlk126063304"/>
      <w:r>
        <w:rPr>
          <w:rFonts w:ascii="Arial" w:hAnsi="Arial" w:cs="Arial"/>
          <w:b/>
          <w:bCs/>
          <w:color w:val="ADDA43"/>
          <w:sz w:val="36"/>
          <w:szCs w:val="36"/>
        </w:rPr>
        <w:t>Necelé tři</w:t>
      </w:r>
      <w:r w:rsidR="00A55FA9">
        <w:rPr>
          <w:rFonts w:ascii="Arial" w:hAnsi="Arial" w:cs="Arial"/>
          <w:b/>
          <w:bCs/>
          <w:color w:val="ADDA4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ADDA43"/>
          <w:sz w:val="36"/>
          <w:szCs w:val="36"/>
        </w:rPr>
        <w:t>čtvrtin</w:t>
      </w:r>
      <w:r w:rsidR="00A55FA9">
        <w:rPr>
          <w:rFonts w:ascii="Arial" w:hAnsi="Arial" w:cs="Arial"/>
          <w:b/>
          <w:bCs/>
          <w:color w:val="ADDA43"/>
          <w:sz w:val="36"/>
          <w:szCs w:val="36"/>
        </w:rPr>
        <w:t xml:space="preserve">y Čechů utratí celkově za Vánoce do 15 000 Kč </w:t>
      </w:r>
    </w:p>
    <w:p w14:paraId="5FA93BD3" w14:textId="0D369425" w:rsidR="003372BB" w:rsidRDefault="00E820A0" w:rsidP="008D5A53">
      <w:pPr>
        <w:pStyle w:val="Bezmezer"/>
        <w:spacing w:after="240"/>
        <w:rPr>
          <w:rFonts w:ascii="Arial" w:hAnsi="Arial" w:cs="Arial"/>
          <w:color w:val="ADDA43"/>
          <w:sz w:val="32"/>
          <w:szCs w:val="32"/>
        </w:rPr>
      </w:pPr>
      <w:r>
        <w:rPr>
          <w:rFonts w:ascii="Arial" w:hAnsi="Arial" w:cs="Arial"/>
          <w:color w:val="ADDA43"/>
          <w:sz w:val="32"/>
          <w:szCs w:val="32"/>
        </w:rPr>
        <w:t xml:space="preserve">Polovina dotázaných </w:t>
      </w:r>
      <w:r w:rsidR="00B7601B">
        <w:rPr>
          <w:rFonts w:ascii="Arial" w:hAnsi="Arial" w:cs="Arial"/>
          <w:color w:val="ADDA43"/>
          <w:sz w:val="32"/>
          <w:szCs w:val="32"/>
        </w:rPr>
        <w:t xml:space="preserve">nechce </w:t>
      </w:r>
      <w:r w:rsidR="00073759">
        <w:rPr>
          <w:rFonts w:ascii="Arial" w:hAnsi="Arial" w:cs="Arial"/>
          <w:color w:val="ADDA43"/>
          <w:sz w:val="32"/>
          <w:szCs w:val="32"/>
        </w:rPr>
        <w:t xml:space="preserve">za vánoční dárky </w:t>
      </w:r>
      <w:r w:rsidR="00B7601B">
        <w:rPr>
          <w:rFonts w:ascii="Arial" w:hAnsi="Arial" w:cs="Arial"/>
          <w:color w:val="ADDA43"/>
          <w:sz w:val="32"/>
          <w:szCs w:val="32"/>
        </w:rPr>
        <w:t>utratit vyšší částku</w:t>
      </w:r>
      <w:r w:rsidR="007153C1">
        <w:rPr>
          <w:rFonts w:ascii="Arial" w:hAnsi="Arial" w:cs="Arial"/>
          <w:color w:val="ADDA43"/>
          <w:sz w:val="32"/>
          <w:szCs w:val="32"/>
        </w:rPr>
        <w:t xml:space="preserve"> než v loňském roce, a to </w:t>
      </w:r>
      <w:r w:rsidR="002443AE">
        <w:rPr>
          <w:rFonts w:ascii="Arial" w:hAnsi="Arial" w:cs="Arial"/>
          <w:color w:val="ADDA43"/>
          <w:sz w:val="32"/>
          <w:szCs w:val="32"/>
        </w:rPr>
        <w:t>i navzdory inflaci</w:t>
      </w:r>
    </w:p>
    <w:bookmarkEnd w:id="1"/>
    <w:p w14:paraId="04DE9485" w14:textId="1A20A462" w:rsidR="00B83337" w:rsidRDefault="00E7743D" w:rsidP="0AEE99B3">
      <w:pPr>
        <w:pStyle w:val="Bezmezer"/>
        <w:spacing w:after="240"/>
        <w:rPr>
          <w:rFonts w:ascii="Arial" w:eastAsia="Montserrat Light" w:hAnsi="Arial" w:cs="Arial"/>
          <w:b/>
          <w:bCs/>
          <w:noProof/>
        </w:rPr>
      </w:pPr>
      <w:r>
        <w:rPr>
          <w:rFonts w:ascii="Arial" w:eastAsia="Montserrat Light" w:hAnsi="Arial" w:cs="Arial"/>
          <w:b/>
          <w:bCs/>
          <w:noProof/>
        </w:rPr>
        <w:t>V p</w:t>
      </w:r>
      <w:r w:rsidR="00C71CCE">
        <w:rPr>
          <w:rFonts w:ascii="Arial" w:eastAsia="Montserrat Light" w:hAnsi="Arial" w:cs="Arial"/>
          <w:b/>
          <w:bCs/>
          <w:noProof/>
        </w:rPr>
        <w:t>ředvánoční</w:t>
      </w:r>
      <w:r>
        <w:rPr>
          <w:rFonts w:ascii="Arial" w:eastAsia="Montserrat Light" w:hAnsi="Arial" w:cs="Arial"/>
          <w:b/>
          <w:bCs/>
          <w:noProof/>
        </w:rPr>
        <w:t>m</w:t>
      </w:r>
      <w:r w:rsidR="00C71CCE">
        <w:rPr>
          <w:rFonts w:ascii="Arial" w:eastAsia="Montserrat Light" w:hAnsi="Arial" w:cs="Arial"/>
          <w:b/>
          <w:bCs/>
          <w:noProof/>
        </w:rPr>
        <w:t xml:space="preserve"> čas</w:t>
      </w:r>
      <w:r>
        <w:rPr>
          <w:rFonts w:ascii="Arial" w:eastAsia="Montserrat Light" w:hAnsi="Arial" w:cs="Arial"/>
          <w:b/>
          <w:bCs/>
          <w:noProof/>
        </w:rPr>
        <w:t>e se lidé těší na příjemné chvilky s</w:t>
      </w:r>
      <w:r w:rsidR="00AC0486">
        <w:rPr>
          <w:rFonts w:ascii="Arial" w:eastAsia="Montserrat Light" w:hAnsi="Arial" w:cs="Arial"/>
          <w:b/>
          <w:bCs/>
          <w:noProof/>
        </w:rPr>
        <w:t>trávené</w:t>
      </w:r>
      <w:r>
        <w:rPr>
          <w:rFonts w:ascii="Arial" w:eastAsia="Montserrat Light" w:hAnsi="Arial" w:cs="Arial"/>
          <w:b/>
          <w:bCs/>
          <w:noProof/>
        </w:rPr>
        <w:t xml:space="preserve"> s</w:t>
      </w:r>
      <w:r w:rsidR="00AC0486">
        <w:rPr>
          <w:rFonts w:ascii="Arial" w:eastAsia="Montserrat Light" w:hAnsi="Arial" w:cs="Arial"/>
          <w:b/>
          <w:bCs/>
          <w:noProof/>
        </w:rPr>
        <w:t> </w:t>
      </w:r>
      <w:r>
        <w:rPr>
          <w:rFonts w:ascii="Arial" w:eastAsia="Montserrat Light" w:hAnsi="Arial" w:cs="Arial"/>
          <w:b/>
          <w:bCs/>
          <w:noProof/>
        </w:rPr>
        <w:t>r</w:t>
      </w:r>
      <w:r w:rsidR="004865CF">
        <w:rPr>
          <w:rFonts w:ascii="Arial" w:eastAsia="Montserrat Light" w:hAnsi="Arial" w:cs="Arial"/>
          <w:b/>
          <w:bCs/>
          <w:noProof/>
        </w:rPr>
        <w:t>odinou</w:t>
      </w:r>
      <w:r w:rsidR="00AC0486">
        <w:rPr>
          <w:rFonts w:ascii="Arial" w:eastAsia="Montserrat Light" w:hAnsi="Arial" w:cs="Arial"/>
          <w:b/>
          <w:bCs/>
          <w:noProof/>
        </w:rPr>
        <w:t xml:space="preserve"> a </w:t>
      </w:r>
      <w:r w:rsidR="004865CF">
        <w:rPr>
          <w:rFonts w:ascii="Arial" w:eastAsia="Montserrat Light" w:hAnsi="Arial" w:cs="Arial"/>
          <w:b/>
          <w:bCs/>
          <w:noProof/>
        </w:rPr>
        <w:t>přáteli</w:t>
      </w:r>
      <w:r w:rsidR="008F0E06">
        <w:rPr>
          <w:rFonts w:ascii="Arial" w:eastAsia="Montserrat Light" w:hAnsi="Arial" w:cs="Arial"/>
          <w:b/>
          <w:bCs/>
          <w:noProof/>
        </w:rPr>
        <w:t xml:space="preserve"> v</w:t>
      </w:r>
      <w:r w:rsidR="004865CF">
        <w:rPr>
          <w:rFonts w:ascii="Arial" w:eastAsia="Montserrat Light" w:hAnsi="Arial" w:cs="Arial"/>
          <w:b/>
          <w:bCs/>
          <w:noProof/>
        </w:rPr>
        <w:t xml:space="preserve"> slavnostní atmosfé</w:t>
      </w:r>
      <w:r w:rsidR="008F0E06">
        <w:rPr>
          <w:rFonts w:ascii="Arial" w:eastAsia="Montserrat Light" w:hAnsi="Arial" w:cs="Arial"/>
          <w:b/>
          <w:bCs/>
          <w:noProof/>
        </w:rPr>
        <w:t xml:space="preserve">ře. </w:t>
      </w:r>
      <w:r w:rsidR="00B22479">
        <w:rPr>
          <w:rFonts w:ascii="Arial" w:eastAsia="Montserrat Light" w:hAnsi="Arial" w:cs="Arial"/>
          <w:b/>
          <w:bCs/>
          <w:noProof/>
        </w:rPr>
        <w:t xml:space="preserve">Tato doba se však také </w:t>
      </w:r>
      <w:r w:rsidR="0071382B">
        <w:rPr>
          <w:rFonts w:ascii="Arial" w:eastAsia="Montserrat Light" w:hAnsi="Arial" w:cs="Arial"/>
          <w:b/>
          <w:bCs/>
          <w:noProof/>
        </w:rPr>
        <w:t xml:space="preserve">pojí </w:t>
      </w:r>
      <w:r w:rsidR="005350DF">
        <w:rPr>
          <w:rFonts w:ascii="Arial" w:eastAsia="Montserrat Light" w:hAnsi="Arial" w:cs="Arial"/>
          <w:b/>
          <w:bCs/>
          <w:noProof/>
        </w:rPr>
        <w:t xml:space="preserve">s rostoucími výdaji. Lidé musí daleko více </w:t>
      </w:r>
      <w:r w:rsidR="00381D39">
        <w:rPr>
          <w:rFonts w:ascii="Arial" w:eastAsia="Montserrat Light" w:hAnsi="Arial" w:cs="Arial"/>
          <w:b/>
          <w:bCs/>
          <w:noProof/>
        </w:rPr>
        <w:t>sledovat a hlídat si své domácí rozpočty</w:t>
      </w:r>
      <w:r w:rsidR="00DB769B">
        <w:rPr>
          <w:rFonts w:ascii="Arial" w:eastAsia="Montserrat Light" w:hAnsi="Arial" w:cs="Arial"/>
          <w:b/>
          <w:bCs/>
          <w:noProof/>
        </w:rPr>
        <w:t xml:space="preserve">. Přemýšlejí, </w:t>
      </w:r>
      <w:r w:rsidR="00BB5883">
        <w:rPr>
          <w:rFonts w:ascii="Arial" w:eastAsia="Montserrat Light" w:hAnsi="Arial" w:cs="Arial"/>
          <w:b/>
          <w:bCs/>
          <w:noProof/>
        </w:rPr>
        <w:t xml:space="preserve">kolik </w:t>
      </w:r>
      <w:r w:rsidR="00762670">
        <w:rPr>
          <w:rFonts w:ascii="Arial" w:eastAsia="Montserrat Light" w:hAnsi="Arial" w:cs="Arial"/>
          <w:b/>
          <w:bCs/>
          <w:noProof/>
        </w:rPr>
        <w:t xml:space="preserve">za Vánoce </w:t>
      </w:r>
      <w:r w:rsidR="00BB5883">
        <w:rPr>
          <w:rFonts w:ascii="Arial" w:eastAsia="Montserrat Light" w:hAnsi="Arial" w:cs="Arial"/>
          <w:b/>
          <w:bCs/>
          <w:noProof/>
        </w:rPr>
        <w:t>utrat</w:t>
      </w:r>
      <w:r w:rsidR="00762670">
        <w:rPr>
          <w:rFonts w:ascii="Arial" w:eastAsia="Montserrat Light" w:hAnsi="Arial" w:cs="Arial"/>
          <w:b/>
          <w:bCs/>
          <w:noProof/>
        </w:rPr>
        <w:t>í</w:t>
      </w:r>
      <w:r w:rsidR="007E23A2">
        <w:rPr>
          <w:rFonts w:ascii="Arial" w:eastAsia="Montserrat Light" w:hAnsi="Arial" w:cs="Arial"/>
          <w:b/>
          <w:bCs/>
          <w:noProof/>
        </w:rPr>
        <w:t xml:space="preserve">, </w:t>
      </w:r>
      <w:r w:rsidR="00DB769B">
        <w:rPr>
          <w:rFonts w:ascii="Arial" w:eastAsia="Montserrat Light" w:hAnsi="Arial" w:cs="Arial"/>
          <w:b/>
          <w:bCs/>
          <w:noProof/>
        </w:rPr>
        <w:t>a to j</w:t>
      </w:r>
      <w:r w:rsidR="00965731">
        <w:rPr>
          <w:rFonts w:ascii="Arial" w:eastAsia="Montserrat Light" w:hAnsi="Arial" w:cs="Arial"/>
          <w:b/>
          <w:bCs/>
          <w:noProof/>
        </w:rPr>
        <w:t xml:space="preserve">ak </w:t>
      </w:r>
      <w:r w:rsidR="007E23A2">
        <w:rPr>
          <w:rFonts w:ascii="Arial" w:eastAsia="Montserrat Light" w:hAnsi="Arial" w:cs="Arial"/>
          <w:b/>
          <w:bCs/>
          <w:noProof/>
        </w:rPr>
        <w:t>za vánoční dárky, tak za příprav</w:t>
      </w:r>
      <w:r w:rsidR="009972C8">
        <w:rPr>
          <w:rFonts w:ascii="Arial" w:eastAsia="Montserrat Light" w:hAnsi="Arial" w:cs="Arial"/>
          <w:b/>
          <w:bCs/>
          <w:noProof/>
        </w:rPr>
        <w:t>u, dekorac</w:t>
      </w:r>
      <w:r w:rsidR="009F46E9">
        <w:rPr>
          <w:rFonts w:ascii="Arial" w:eastAsia="Montserrat Light" w:hAnsi="Arial" w:cs="Arial"/>
          <w:b/>
          <w:bCs/>
          <w:noProof/>
        </w:rPr>
        <w:t>i</w:t>
      </w:r>
      <w:r w:rsidR="007E23A2">
        <w:rPr>
          <w:rFonts w:ascii="Arial" w:eastAsia="Montserrat Light" w:hAnsi="Arial" w:cs="Arial"/>
          <w:b/>
          <w:bCs/>
          <w:noProof/>
        </w:rPr>
        <w:t xml:space="preserve"> a hostin</w:t>
      </w:r>
      <w:r w:rsidR="00965731">
        <w:rPr>
          <w:rFonts w:ascii="Arial" w:eastAsia="Montserrat Light" w:hAnsi="Arial" w:cs="Arial"/>
          <w:b/>
          <w:bCs/>
          <w:noProof/>
        </w:rPr>
        <w:t>u</w:t>
      </w:r>
      <w:r w:rsidR="00260A7E">
        <w:rPr>
          <w:rFonts w:ascii="Arial" w:eastAsia="Montserrat Light" w:hAnsi="Arial" w:cs="Arial"/>
          <w:b/>
          <w:bCs/>
          <w:noProof/>
        </w:rPr>
        <w:t xml:space="preserve">. </w:t>
      </w:r>
      <w:r w:rsidR="009972C8">
        <w:rPr>
          <w:rFonts w:ascii="Arial" w:eastAsia="Montserrat Light" w:hAnsi="Arial" w:cs="Arial"/>
          <w:b/>
          <w:bCs/>
          <w:noProof/>
        </w:rPr>
        <w:t>Počítají, k</w:t>
      </w:r>
      <w:r w:rsidR="00260A7E">
        <w:rPr>
          <w:rFonts w:ascii="Arial" w:eastAsia="Montserrat Light" w:hAnsi="Arial" w:cs="Arial"/>
          <w:b/>
          <w:bCs/>
          <w:noProof/>
        </w:rPr>
        <w:t xml:space="preserve">olika lidem darují dárky, s kterými se </w:t>
      </w:r>
      <w:r w:rsidR="00542E68">
        <w:rPr>
          <w:rFonts w:ascii="Arial" w:eastAsia="Montserrat Light" w:hAnsi="Arial" w:cs="Arial"/>
          <w:b/>
          <w:bCs/>
          <w:noProof/>
        </w:rPr>
        <w:t>místo toho raději</w:t>
      </w:r>
      <w:r w:rsidR="00260A7E">
        <w:rPr>
          <w:rFonts w:ascii="Arial" w:eastAsia="Montserrat Light" w:hAnsi="Arial" w:cs="Arial"/>
          <w:b/>
          <w:bCs/>
          <w:noProof/>
        </w:rPr>
        <w:t xml:space="preserve"> potkají</w:t>
      </w:r>
      <w:r w:rsidR="00542E68">
        <w:rPr>
          <w:rFonts w:ascii="Arial" w:eastAsia="Montserrat Light" w:hAnsi="Arial" w:cs="Arial"/>
          <w:b/>
          <w:bCs/>
          <w:noProof/>
        </w:rPr>
        <w:t>,</w:t>
      </w:r>
      <w:r w:rsidR="00260A7E">
        <w:rPr>
          <w:rFonts w:ascii="Arial" w:eastAsia="Montserrat Light" w:hAnsi="Arial" w:cs="Arial"/>
          <w:b/>
          <w:bCs/>
          <w:noProof/>
        </w:rPr>
        <w:t xml:space="preserve"> a kterým třeba dárek vyrobí</w:t>
      </w:r>
      <w:r w:rsidR="00525D6B">
        <w:rPr>
          <w:rFonts w:ascii="Arial" w:eastAsia="Montserrat Light" w:hAnsi="Arial" w:cs="Arial"/>
          <w:b/>
          <w:bCs/>
          <w:noProof/>
        </w:rPr>
        <w:t>.</w:t>
      </w:r>
      <w:r w:rsidR="00264DE4">
        <w:rPr>
          <w:rFonts w:ascii="Arial" w:eastAsia="Montserrat Light" w:hAnsi="Arial" w:cs="Arial"/>
          <w:b/>
          <w:bCs/>
          <w:noProof/>
        </w:rPr>
        <w:t xml:space="preserve"> </w:t>
      </w:r>
      <w:r w:rsidR="001155FD">
        <w:rPr>
          <w:rFonts w:ascii="Arial" w:eastAsia="Montserrat Light" w:hAnsi="Arial" w:cs="Arial"/>
          <w:b/>
          <w:bCs/>
          <w:noProof/>
        </w:rPr>
        <w:t>Jenom z</w:t>
      </w:r>
      <w:r w:rsidR="00264DE4">
        <w:rPr>
          <w:rFonts w:ascii="Arial" w:eastAsia="Montserrat Light" w:hAnsi="Arial" w:cs="Arial"/>
          <w:b/>
          <w:bCs/>
          <w:noProof/>
        </w:rPr>
        <w:t xml:space="preserve">a vánoční dárky celkem letos utratí </w:t>
      </w:r>
      <w:r w:rsidR="002C43F0">
        <w:rPr>
          <w:rFonts w:ascii="Arial" w:eastAsia="Montserrat Light" w:hAnsi="Arial" w:cs="Arial"/>
          <w:b/>
          <w:bCs/>
          <w:noProof/>
        </w:rPr>
        <w:t>tři čtvrtiny dotázaných do 10 000 Kč</w:t>
      </w:r>
      <w:r w:rsidR="00172391">
        <w:rPr>
          <w:rFonts w:ascii="Arial" w:eastAsia="Montserrat Light" w:hAnsi="Arial" w:cs="Arial"/>
          <w:b/>
          <w:bCs/>
          <w:noProof/>
        </w:rPr>
        <w:t xml:space="preserve">, </w:t>
      </w:r>
      <w:r w:rsidR="006863BE">
        <w:rPr>
          <w:rFonts w:ascii="Arial" w:eastAsia="Montserrat Light" w:hAnsi="Arial" w:cs="Arial"/>
          <w:b/>
          <w:bCs/>
          <w:noProof/>
        </w:rPr>
        <w:t xml:space="preserve">ve </w:t>
      </w:r>
      <w:r w:rsidR="00172391">
        <w:rPr>
          <w:rFonts w:ascii="Arial" w:eastAsia="Montserrat Light" w:hAnsi="Arial" w:cs="Arial"/>
          <w:b/>
          <w:bCs/>
          <w:noProof/>
        </w:rPr>
        <w:t>věkov</w:t>
      </w:r>
      <w:r w:rsidR="006863BE">
        <w:rPr>
          <w:rFonts w:ascii="Arial" w:eastAsia="Montserrat Light" w:hAnsi="Arial" w:cs="Arial"/>
          <w:b/>
          <w:bCs/>
          <w:noProof/>
        </w:rPr>
        <w:t>é</w:t>
      </w:r>
      <w:r w:rsidR="00172391">
        <w:rPr>
          <w:rFonts w:ascii="Arial" w:eastAsia="Montserrat Light" w:hAnsi="Arial" w:cs="Arial"/>
          <w:b/>
          <w:bCs/>
          <w:noProof/>
        </w:rPr>
        <w:t xml:space="preserve"> skupin</w:t>
      </w:r>
      <w:r w:rsidR="006863BE">
        <w:rPr>
          <w:rFonts w:ascii="Arial" w:eastAsia="Montserrat Light" w:hAnsi="Arial" w:cs="Arial"/>
          <w:b/>
          <w:bCs/>
          <w:noProof/>
        </w:rPr>
        <w:t>ě</w:t>
      </w:r>
      <w:r w:rsidR="00172391">
        <w:rPr>
          <w:rFonts w:ascii="Arial" w:eastAsia="Montserrat Light" w:hAnsi="Arial" w:cs="Arial"/>
          <w:b/>
          <w:bCs/>
          <w:noProof/>
        </w:rPr>
        <w:t xml:space="preserve"> od </w:t>
      </w:r>
      <w:r w:rsidR="000401CC">
        <w:rPr>
          <w:rFonts w:ascii="Arial" w:eastAsia="Montserrat Light" w:hAnsi="Arial" w:cs="Arial"/>
          <w:b/>
          <w:bCs/>
          <w:noProof/>
        </w:rPr>
        <w:t xml:space="preserve">54 do 65 let </w:t>
      </w:r>
      <w:r w:rsidR="00380F58">
        <w:rPr>
          <w:rFonts w:ascii="Arial" w:eastAsia="Montserrat Light" w:hAnsi="Arial" w:cs="Arial"/>
          <w:b/>
          <w:bCs/>
          <w:noProof/>
        </w:rPr>
        <w:t xml:space="preserve">za ně </w:t>
      </w:r>
      <w:r w:rsidR="00D77936">
        <w:rPr>
          <w:rFonts w:ascii="Arial" w:eastAsia="Montserrat Light" w:hAnsi="Arial" w:cs="Arial"/>
          <w:b/>
          <w:bCs/>
          <w:noProof/>
        </w:rPr>
        <w:t>necelá polovina vydá maximálně 5 000 Kč</w:t>
      </w:r>
      <w:r w:rsidR="004B3234">
        <w:rPr>
          <w:rFonts w:ascii="Arial" w:eastAsia="Montserrat Light" w:hAnsi="Arial" w:cs="Arial"/>
          <w:b/>
          <w:bCs/>
          <w:noProof/>
        </w:rPr>
        <w:t>, jak vyplývá z průzkumu Provident Financial</w:t>
      </w:r>
      <w:r w:rsidR="00D77936">
        <w:rPr>
          <w:rFonts w:ascii="Arial" w:eastAsia="Montserrat Light" w:hAnsi="Arial" w:cs="Arial"/>
          <w:b/>
          <w:bCs/>
          <w:noProof/>
        </w:rPr>
        <w:t xml:space="preserve">. </w:t>
      </w:r>
      <w:r w:rsidR="009F3EB1">
        <w:rPr>
          <w:rFonts w:ascii="Arial" w:eastAsia="Montserrat Light" w:hAnsi="Arial" w:cs="Arial"/>
          <w:b/>
          <w:bCs/>
          <w:noProof/>
        </w:rPr>
        <w:t xml:space="preserve">Za vánoční hostinu </w:t>
      </w:r>
      <w:r w:rsidR="00897D06">
        <w:rPr>
          <w:rFonts w:ascii="Arial" w:eastAsia="Montserrat Light" w:hAnsi="Arial" w:cs="Arial"/>
          <w:b/>
          <w:bCs/>
          <w:noProof/>
        </w:rPr>
        <w:t>počítá 80 % dotázaných s </w:t>
      </w:r>
      <w:r w:rsidR="005C7F20">
        <w:rPr>
          <w:rFonts w:ascii="Arial" w:eastAsia="Montserrat Light" w:hAnsi="Arial" w:cs="Arial"/>
          <w:b/>
          <w:bCs/>
          <w:noProof/>
        </w:rPr>
        <w:t>nejvyšší</w:t>
      </w:r>
      <w:r w:rsidR="00897D06">
        <w:rPr>
          <w:rFonts w:ascii="Arial" w:eastAsia="Montserrat Light" w:hAnsi="Arial" w:cs="Arial"/>
          <w:b/>
          <w:bCs/>
          <w:noProof/>
        </w:rPr>
        <w:t xml:space="preserve"> částkou 5 000 Kč. </w:t>
      </w:r>
    </w:p>
    <w:p w14:paraId="66CD10F4" w14:textId="190BA8DA" w:rsidR="00D11052" w:rsidRPr="0026716F" w:rsidRDefault="009D3DE8" w:rsidP="0AEE99B3">
      <w:pPr>
        <w:pStyle w:val="Bezmezer"/>
        <w:spacing w:after="240"/>
        <w:rPr>
          <w:rFonts w:ascii="Arial" w:eastAsia="Montserrat Light" w:hAnsi="Arial" w:cs="Arial"/>
          <w:b/>
          <w:bCs/>
          <w:noProof/>
          <w:lang w:eastAsia="cs-CZ"/>
        </w:rPr>
      </w:pPr>
      <w:r>
        <w:rPr>
          <w:rFonts w:ascii="Arial" w:eastAsia="Montserrat Light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C5E196" wp14:editId="5A8B1272">
            <wp:simplePos x="0" y="0"/>
            <wp:positionH relativeFrom="margin">
              <wp:posOffset>285750</wp:posOffset>
            </wp:positionH>
            <wp:positionV relativeFrom="paragraph">
              <wp:posOffset>298450</wp:posOffset>
            </wp:positionV>
            <wp:extent cx="4356100" cy="2618105"/>
            <wp:effectExtent l="0" t="0" r="6350" b="0"/>
            <wp:wrapTight wrapText="bothSides">
              <wp:wrapPolygon edited="0">
                <wp:start x="0" y="0"/>
                <wp:lineTo x="0" y="21375"/>
                <wp:lineTo x="21537" y="21375"/>
                <wp:lineTo x="21537" y="0"/>
                <wp:lineTo x="0" y="0"/>
              </wp:wrapPolygon>
            </wp:wrapTight>
            <wp:docPr id="1001079908" name="Obrázek 6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9908" name="Obrázek 6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61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16F" w:rsidRPr="0026716F">
        <w:rPr>
          <w:rFonts w:ascii="Arial" w:eastAsia="Montserrat Light" w:hAnsi="Arial" w:cs="Arial"/>
          <w:b/>
          <w:bCs/>
          <w:noProof/>
        </w:rPr>
        <w:t>Více utrácet za vánoční dárky se chystají mladší ročníky</w:t>
      </w:r>
      <w:r w:rsidR="0026716F" w:rsidRPr="0026716F">
        <w:rPr>
          <w:rFonts w:ascii="Arial" w:eastAsia="Montserrat Light" w:hAnsi="Arial" w:cs="Arial"/>
          <w:b/>
          <w:bCs/>
          <w:noProof/>
          <w:lang w:eastAsia="cs-CZ"/>
        </w:rPr>
        <w:t xml:space="preserve"> </w:t>
      </w:r>
    </w:p>
    <w:p w14:paraId="79591BD4" w14:textId="13445F2E" w:rsidR="002E2B8D" w:rsidRDefault="003A45B6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 xml:space="preserve">Necelá pětina dotázaných ve věku do 26 let, utratí dokonce </w:t>
      </w:r>
      <w:r w:rsidR="005F69EA">
        <w:rPr>
          <w:rFonts w:ascii="Arial" w:eastAsia="Montserrat Light" w:hAnsi="Arial" w:cs="Arial"/>
          <w:noProof/>
        </w:rPr>
        <w:t xml:space="preserve">10 000 Kč </w:t>
      </w:r>
      <w:r>
        <w:rPr>
          <w:rFonts w:ascii="Arial" w:eastAsia="Montserrat Light" w:hAnsi="Arial" w:cs="Arial"/>
          <w:noProof/>
        </w:rPr>
        <w:t xml:space="preserve">až 15 000 Kč. </w:t>
      </w:r>
      <w:r w:rsidR="00CF453A">
        <w:rPr>
          <w:rFonts w:ascii="Arial" w:eastAsia="Montserrat Light" w:hAnsi="Arial" w:cs="Arial"/>
          <w:noProof/>
        </w:rPr>
        <w:t xml:space="preserve">Celkově bude v této </w:t>
      </w:r>
      <w:r w:rsidR="00A3234B">
        <w:rPr>
          <w:rFonts w:ascii="Arial" w:eastAsia="Montserrat Light" w:hAnsi="Arial" w:cs="Arial"/>
          <w:noProof/>
        </w:rPr>
        <w:t xml:space="preserve">věkové kategorii utrácet více než v loňském roce 24 % respondentů. </w:t>
      </w:r>
      <w:r w:rsidR="00FF580B">
        <w:rPr>
          <w:rFonts w:ascii="Arial" w:eastAsia="Montserrat Light" w:hAnsi="Arial" w:cs="Arial"/>
          <w:noProof/>
        </w:rPr>
        <w:t xml:space="preserve">Do částky 5 000 Kč se chce vejít 44 % Čechů ve věku od 54 do 65 let věku. </w:t>
      </w:r>
    </w:p>
    <w:p w14:paraId="432177E7" w14:textId="3501D6D1" w:rsidR="00DB5E56" w:rsidRDefault="00DB5E56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lastRenderedPageBreak/>
        <w:t xml:space="preserve">Většina Čechů </w:t>
      </w:r>
      <w:r w:rsidR="00643B7E">
        <w:rPr>
          <w:rFonts w:ascii="Arial" w:eastAsia="Montserrat Light" w:hAnsi="Arial" w:cs="Arial"/>
          <w:noProof/>
        </w:rPr>
        <w:t xml:space="preserve">utratí maximálně </w:t>
      </w:r>
      <w:r w:rsidR="00E92A1B">
        <w:rPr>
          <w:rFonts w:ascii="Arial" w:eastAsia="Montserrat Light" w:hAnsi="Arial" w:cs="Arial"/>
          <w:noProof/>
        </w:rPr>
        <w:t xml:space="preserve">15 000 Kč </w:t>
      </w:r>
      <w:r w:rsidR="004C5ACC">
        <w:rPr>
          <w:rFonts w:ascii="Arial" w:eastAsia="Montserrat Light" w:hAnsi="Arial" w:cs="Arial"/>
          <w:noProof/>
        </w:rPr>
        <w:t>za všechny vánoční dárky</w:t>
      </w:r>
      <w:r w:rsidR="00A47913">
        <w:rPr>
          <w:rFonts w:ascii="Arial" w:eastAsia="Montserrat Light" w:hAnsi="Arial" w:cs="Arial"/>
          <w:noProof/>
        </w:rPr>
        <w:t xml:space="preserve">, pouze necelých 10 % </w:t>
      </w:r>
      <w:r w:rsidR="00AE7E24">
        <w:rPr>
          <w:rFonts w:ascii="Arial" w:eastAsia="Montserrat Light" w:hAnsi="Arial" w:cs="Arial"/>
          <w:noProof/>
        </w:rPr>
        <w:t>obdaruje své blízké hodnotnějšími d</w:t>
      </w:r>
      <w:r w:rsidR="00D31178">
        <w:rPr>
          <w:rFonts w:ascii="Arial" w:eastAsia="Montserrat Light" w:hAnsi="Arial" w:cs="Arial"/>
          <w:noProof/>
        </w:rPr>
        <w:t>ary.</w:t>
      </w:r>
      <w:r w:rsidR="00504830">
        <w:rPr>
          <w:rFonts w:ascii="Arial" w:eastAsia="Montserrat Light" w:hAnsi="Arial" w:cs="Arial"/>
          <w:noProof/>
        </w:rPr>
        <w:t xml:space="preserve"> </w:t>
      </w:r>
      <w:r w:rsidR="00504830" w:rsidRPr="006B635E">
        <w:rPr>
          <w:rFonts w:ascii="Arial" w:eastAsia="Montserrat Light" w:hAnsi="Arial" w:cs="Arial"/>
          <w:i/>
          <w:iCs/>
          <w:noProof/>
        </w:rPr>
        <w:t xml:space="preserve">„I přes </w:t>
      </w:r>
      <w:r w:rsidR="00905B63" w:rsidRPr="006B635E">
        <w:rPr>
          <w:rFonts w:ascii="Arial" w:eastAsia="Montserrat Light" w:hAnsi="Arial" w:cs="Arial"/>
          <w:i/>
          <w:iCs/>
          <w:noProof/>
        </w:rPr>
        <w:t>všeobecné zdražování</w:t>
      </w:r>
      <w:r w:rsidR="00B85114" w:rsidRPr="006B635E">
        <w:rPr>
          <w:rFonts w:ascii="Arial" w:eastAsia="Montserrat Light" w:hAnsi="Arial" w:cs="Arial"/>
          <w:i/>
          <w:iCs/>
          <w:noProof/>
        </w:rPr>
        <w:t xml:space="preserve"> bude většina lidí utrácet za vánoční dárky a štědrovečerní </w:t>
      </w:r>
      <w:r w:rsidR="00CA65DA" w:rsidRPr="006B635E">
        <w:rPr>
          <w:rFonts w:ascii="Arial" w:eastAsia="Montserrat Light" w:hAnsi="Arial" w:cs="Arial"/>
          <w:i/>
          <w:iCs/>
          <w:noProof/>
        </w:rPr>
        <w:t xml:space="preserve">hostinu stejně jako v minulém roce. </w:t>
      </w:r>
      <w:r w:rsidR="004C4EFC" w:rsidRPr="006B635E">
        <w:rPr>
          <w:rFonts w:ascii="Arial" w:eastAsia="Montserrat Light" w:hAnsi="Arial" w:cs="Arial"/>
          <w:i/>
          <w:iCs/>
          <w:noProof/>
        </w:rPr>
        <w:t xml:space="preserve">Za vánoční dárky chce více než čtvrtina </w:t>
      </w:r>
      <w:r w:rsidR="00945B3B">
        <w:rPr>
          <w:rFonts w:ascii="Arial" w:eastAsia="Montserrat Light" w:hAnsi="Arial" w:cs="Arial"/>
          <w:i/>
          <w:iCs/>
          <w:noProof/>
        </w:rPr>
        <w:t>zaplatit</w:t>
      </w:r>
      <w:r w:rsidR="004C4EFC" w:rsidRPr="006B635E">
        <w:rPr>
          <w:rFonts w:ascii="Arial" w:eastAsia="Montserrat Light" w:hAnsi="Arial" w:cs="Arial"/>
          <w:i/>
          <w:iCs/>
          <w:noProof/>
        </w:rPr>
        <w:t xml:space="preserve"> dokonce méně než vloni, </w:t>
      </w:r>
      <w:r w:rsidR="00F07A2E" w:rsidRPr="006B635E">
        <w:rPr>
          <w:rFonts w:ascii="Arial" w:eastAsia="Montserrat Light" w:hAnsi="Arial" w:cs="Arial"/>
          <w:i/>
          <w:iCs/>
          <w:noProof/>
        </w:rPr>
        <w:t>skromnější</w:t>
      </w:r>
      <w:r w:rsidR="004C4EFC" w:rsidRPr="006B635E">
        <w:rPr>
          <w:rFonts w:ascii="Arial" w:eastAsia="Montserrat Light" w:hAnsi="Arial" w:cs="Arial"/>
          <w:i/>
          <w:iCs/>
          <w:noProof/>
        </w:rPr>
        <w:t xml:space="preserve"> večeři</w:t>
      </w:r>
      <w:r w:rsidR="00F07A2E" w:rsidRPr="006B635E">
        <w:rPr>
          <w:rFonts w:ascii="Arial" w:eastAsia="Montserrat Light" w:hAnsi="Arial" w:cs="Arial"/>
          <w:i/>
          <w:iCs/>
          <w:noProof/>
        </w:rPr>
        <w:t xml:space="preserve"> chystá ve srovnání s loňským rokem pětina dotázaných,“</w:t>
      </w:r>
      <w:r w:rsidR="00F07A2E">
        <w:rPr>
          <w:rFonts w:ascii="Arial" w:eastAsia="Montserrat Light" w:hAnsi="Arial" w:cs="Arial"/>
          <w:noProof/>
        </w:rPr>
        <w:t xml:space="preserve"> uvádí Petr Javůrek, finanční analytik Provident Fianncial.</w:t>
      </w:r>
      <w:r w:rsidR="004C4EFC">
        <w:rPr>
          <w:rFonts w:ascii="Arial" w:eastAsia="Montserrat Light" w:hAnsi="Arial" w:cs="Arial"/>
          <w:noProof/>
        </w:rPr>
        <w:t xml:space="preserve"> </w:t>
      </w:r>
      <w:r w:rsidR="00B85114">
        <w:rPr>
          <w:rFonts w:ascii="Arial" w:eastAsia="Montserrat Light" w:hAnsi="Arial" w:cs="Arial"/>
          <w:noProof/>
        </w:rPr>
        <w:t xml:space="preserve"> </w:t>
      </w:r>
    </w:p>
    <w:p w14:paraId="43719500" w14:textId="7514354A" w:rsidR="0059584A" w:rsidRDefault="00547BBE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 xml:space="preserve">Lidé si také hledají různé způsoby, jak na nákupu dárků ušetřit. </w:t>
      </w:r>
      <w:r w:rsidR="00140E4B">
        <w:rPr>
          <w:rFonts w:ascii="Arial" w:eastAsia="Montserrat Light" w:hAnsi="Arial" w:cs="Arial"/>
          <w:noProof/>
        </w:rPr>
        <w:t xml:space="preserve">Každý třetí ve věku do 35 let </w:t>
      </w:r>
      <w:r w:rsidR="00973219">
        <w:rPr>
          <w:rFonts w:ascii="Arial" w:eastAsia="Montserrat Light" w:hAnsi="Arial" w:cs="Arial"/>
          <w:noProof/>
        </w:rPr>
        <w:t>využívá slevové akce a nakupuje v akcích.</w:t>
      </w:r>
    </w:p>
    <w:p w14:paraId="3A5E0742" w14:textId="5E1A6813" w:rsidR="00114B40" w:rsidRPr="001919AE" w:rsidRDefault="00E237CC" w:rsidP="618D29CD">
      <w:pPr>
        <w:rPr>
          <w:rFonts w:ascii="Arial" w:eastAsia="Montserrat Light" w:hAnsi="Arial" w:cs="Arial"/>
          <w:b/>
          <w:bCs/>
          <w:noProof/>
        </w:rPr>
      </w:pPr>
      <w:r>
        <w:rPr>
          <w:rFonts w:ascii="Arial" w:eastAsia="Montserrat Light" w:hAnsi="Arial" w:cs="Arial"/>
          <w:b/>
          <w:bCs/>
          <w:noProof/>
        </w:rPr>
        <w:t>Bramb</w:t>
      </w:r>
      <w:r w:rsidR="00430576">
        <w:rPr>
          <w:rFonts w:ascii="Arial" w:eastAsia="Montserrat Light" w:hAnsi="Arial" w:cs="Arial"/>
          <w:b/>
          <w:bCs/>
          <w:noProof/>
        </w:rPr>
        <w:t>o</w:t>
      </w:r>
      <w:r>
        <w:rPr>
          <w:rFonts w:ascii="Arial" w:eastAsia="Montserrat Light" w:hAnsi="Arial" w:cs="Arial"/>
          <w:b/>
          <w:bCs/>
          <w:noProof/>
        </w:rPr>
        <w:t>r</w:t>
      </w:r>
      <w:r w:rsidR="00430576">
        <w:rPr>
          <w:rFonts w:ascii="Arial" w:eastAsia="Montserrat Light" w:hAnsi="Arial" w:cs="Arial"/>
          <w:b/>
          <w:bCs/>
          <w:noProof/>
        </w:rPr>
        <w:t>o</w:t>
      </w:r>
      <w:r>
        <w:rPr>
          <w:rFonts w:ascii="Arial" w:eastAsia="Montserrat Light" w:hAnsi="Arial" w:cs="Arial"/>
          <w:b/>
          <w:bCs/>
          <w:noProof/>
        </w:rPr>
        <w:t>vý salát s řízkem nebo kaprem vede</w:t>
      </w:r>
    </w:p>
    <w:p w14:paraId="513A5F98" w14:textId="500CBDD5" w:rsidR="002E2B8D" w:rsidRDefault="00E237CC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>Bramborový salát s řízkem nebo kaprem je nejčastěj</w:t>
      </w:r>
      <w:r w:rsidR="00760E2F">
        <w:rPr>
          <w:rFonts w:ascii="Arial" w:eastAsia="Montserrat Light" w:hAnsi="Arial" w:cs="Arial"/>
          <w:noProof/>
        </w:rPr>
        <w:t xml:space="preserve">ší </w:t>
      </w:r>
      <w:r w:rsidR="007155A1">
        <w:rPr>
          <w:rFonts w:ascii="Arial" w:eastAsia="Montserrat Light" w:hAnsi="Arial" w:cs="Arial"/>
          <w:noProof/>
        </w:rPr>
        <w:t>š</w:t>
      </w:r>
      <w:r w:rsidR="00760E2F">
        <w:rPr>
          <w:rFonts w:ascii="Arial" w:eastAsia="Montserrat Light" w:hAnsi="Arial" w:cs="Arial"/>
          <w:noProof/>
        </w:rPr>
        <w:t xml:space="preserve">tědrovečerní večeře v České republice. </w:t>
      </w:r>
      <w:r w:rsidR="001217C0">
        <w:rPr>
          <w:rFonts w:ascii="Arial" w:eastAsia="Montserrat Light" w:hAnsi="Arial" w:cs="Arial"/>
          <w:noProof/>
        </w:rPr>
        <w:t xml:space="preserve">Bramborovému salátu holduje 81 % domácností, k tomu </w:t>
      </w:r>
      <w:r w:rsidR="000B4EDB">
        <w:rPr>
          <w:rFonts w:ascii="Arial" w:eastAsia="Montserrat Light" w:hAnsi="Arial" w:cs="Arial"/>
          <w:noProof/>
        </w:rPr>
        <w:t xml:space="preserve">61 % dotázaných podává řízek a 55 % kapra, v některých domácnostech </w:t>
      </w:r>
      <w:r w:rsidR="00760E2F">
        <w:rPr>
          <w:rFonts w:ascii="Arial" w:eastAsia="Montserrat Light" w:hAnsi="Arial" w:cs="Arial"/>
          <w:noProof/>
        </w:rPr>
        <w:t>se</w:t>
      </w:r>
      <w:r w:rsidR="000B4EDB">
        <w:rPr>
          <w:rFonts w:ascii="Arial" w:eastAsia="Montserrat Light" w:hAnsi="Arial" w:cs="Arial"/>
          <w:noProof/>
        </w:rPr>
        <w:t xml:space="preserve"> </w:t>
      </w:r>
      <w:r w:rsidR="00BE7B49">
        <w:rPr>
          <w:rFonts w:ascii="Arial" w:eastAsia="Montserrat Light" w:hAnsi="Arial" w:cs="Arial"/>
          <w:noProof/>
        </w:rPr>
        <w:t xml:space="preserve">tedy </w:t>
      </w:r>
      <w:r w:rsidR="00473EE0">
        <w:rPr>
          <w:rFonts w:ascii="Arial" w:eastAsia="Montserrat Light" w:hAnsi="Arial" w:cs="Arial"/>
          <w:noProof/>
        </w:rPr>
        <w:t xml:space="preserve">nabídka masa kombinuje. </w:t>
      </w:r>
      <w:r w:rsidR="00760E2F">
        <w:rPr>
          <w:rFonts w:ascii="Arial" w:eastAsia="Montserrat Light" w:hAnsi="Arial" w:cs="Arial"/>
          <w:noProof/>
        </w:rPr>
        <w:t xml:space="preserve">80 % </w:t>
      </w:r>
      <w:r w:rsidR="0080216A">
        <w:rPr>
          <w:rFonts w:ascii="Arial" w:eastAsia="Montserrat Light" w:hAnsi="Arial" w:cs="Arial"/>
          <w:noProof/>
        </w:rPr>
        <w:t>Čechů</w:t>
      </w:r>
      <w:r w:rsidR="00760E2F">
        <w:rPr>
          <w:rFonts w:ascii="Arial" w:eastAsia="Montserrat Light" w:hAnsi="Arial" w:cs="Arial"/>
          <w:noProof/>
        </w:rPr>
        <w:t xml:space="preserve"> počítá s tím, že </w:t>
      </w:r>
      <w:r w:rsidR="001D3429">
        <w:rPr>
          <w:rFonts w:ascii="Arial" w:eastAsia="Montserrat Light" w:hAnsi="Arial" w:cs="Arial"/>
          <w:noProof/>
        </w:rPr>
        <w:t xml:space="preserve">je jídlo a pití </w:t>
      </w:r>
      <w:r w:rsidR="00163EF4">
        <w:rPr>
          <w:rFonts w:ascii="Arial" w:eastAsia="Montserrat Light" w:hAnsi="Arial" w:cs="Arial"/>
          <w:noProof/>
        </w:rPr>
        <w:t xml:space="preserve">na vánoční hostinu </w:t>
      </w:r>
      <w:r w:rsidR="001D3429">
        <w:rPr>
          <w:rFonts w:ascii="Arial" w:eastAsia="Montserrat Light" w:hAnsi="Arial" w:cs="Arial"/>
          <w:noProof/>
        </w:rPr>
        <w:t xml:space="preserve">bude stát maximálně 5 000 Kč. </w:t>
      </w:r>
      <w:r w:rsidR="00D161BD" w:rsidRPr="009F713F">
        <w:rPr>
          <w:rFonts w:ascii="Arial" w:eastAsia="Montserrat Light" w:hAnsi="Arial" w:cs="Arial"/>
          <w:i/>
          <w:iCs/>
          <w:noProof/>
        </w:rPr>
        <w:t>„</w:t>
      </w:r>
      <w:r w:rsidR="00B91EAB" w:rsidRPr="009F713F">
        <w:rPr>
          <w:rFonts w:ascii="Arial" w:eastAsia="Montserrat Light" w:hAnsi="Arial" w:cs="Arial"/>
          <w:i/>
          <w:iCs/>
          <w:noProof/>
        </w:rPr>
        <w:t xml:space="preserve">Více než polovina </w:t>
      </w:r>
      <w:r w:rsidR="00403222" w:rsidRPr="009F713F">
        <w:rPr>
          <w:rFonts w:ascii="Arial" w:eastAsia="Montserrat Light" w:hAnsi="Arial" w:cs="Arial"/>
          <w:i/>
          <w:iCs/>
          <w:noProof/>
        </w:rPr>
        <w:t xml:space="preserve">(54 %) utratí za </w:t>
      </w:r>
      <w:r w:rsidR="007155A1" w:rsidRPr="009F713F">
        <w:rPr>
          <w:rFonts w:ascii="Arial" w:eastAsia="Montserrat Light" w:hAnsi="Arial" w:cs="Arial"/>
          <w:i/>
          <w:iCs/>
          <w:noProof/>
        </w:rPr>
        <w:t>jídlo a pití</w:t>
      </w:r>
      <w:r w:rsidR="00403222" w:rsidRPr="009F713F">
        <w:rPr>
          <w:rFonts w:ascii="Arial" w:eastAsia="Montserrat Light" w:hAnsi="Arial" w:cs="Arial"/>
          <w:i/>
          <w:iCs/>
          <w:noProof/>
        </w:rPr>
        <w:t xml:space="preserve"> stejně jako v minulém roce, </w:t>
      </w:r>
      <w:r w:rsidR="00AB4C7B" w:rsidRPr="009F713F">
        <w:rPr>
          <w:rFonts w:ascii="Arial" w:eastAsia="Montserrat Light" w:hAnsi="Arial" w:cs="Arial"/>
          <w:i/>
          <w:iCs/>
          <w:noProof/>
        </w:rPr>
        <w:t xml:space="preserve">průzkum ukázal, že </w:t>
      </w:r>
      <w:r w:rsidR="00403222" w:rsidRPr="009F713F">
        <w:rPr>
          <w:rFonts w:ascii="Arial" w:eastAsia="Montserrat Light" w:hAnsi="Arial" w:cs="Arial"/>
          <w:i/>
          <w:iCs/>
          <w:noProof/>
        </w:rPr>
        <w:t xml:space="preserve">16 % </w:t>
      </w:r>
      <w:r w:rsidR="00AB4C7B" w:rsidRPr="009F713F">
        <w:rPr>
          <w:rFonts w:ascii="Arial" w:eastAsia="Montserrat Light" w:hAnsi="Arial" w:cs="Arial"/>
          <w:i/>
          <w:iCs/>
          <w:noProof/>
        </w:rPr>
        <w:t xml:space="preserve">dotázaných počítá s vyššími výdaji za štedrovečerní večeři. </w:t>
      </w:r>
      <w:r w:rsidR="00031694" w:rsidRPr="009F713F">
        <w:rPr>
          <w:rFonts w:ascii="Arial" w:eastAsia="Montserrat Light" w:hAnsi="Arial" w:cs="Arial"/>
          <w:i/>
          <w:iCs/>
          <w:noProof/>
        </w:rPr>
        <w:t xml:space="preserve">Každý třetí Čech </w:t>
      </w:r>
      <w:r w:rsidR="00B2245D" w:rsidRPr="009F713F">
        <w:rPr>
          <w:rFonts w:ascii="Arial" w:eastAsia="Montserrat Light" w:hAnsi="Arial" w:cs="Arial"/>
          <w:i/>
          <w:iCs/>
          <w:noProof/>
        </w:rPr>
        <w:t xml:space="preserve">se chystá ušetřit tím, že </w:t>
      </w:r>
      <w:r w:rsidR="00031694" w:rsidRPr="009F713F">
        <w:rPr>
          <w:rFonts w:ascii="Arial" w:eastAsia="Montserrat Light" w:hAnsi="Arial" w:cs="Arial"/>
          <w:i/>
          <w:iCs/>
          <w:noProof/>
        </w:rPr>
        <w:t>nebude</w:t>
      </w:r>
      <w:r w:rsidR="00B2245D" w:rsidRPr="009F713F">
        <w:rPr>
          <w:rFonts w:ascii="Arial" w:eastAsia="Montserrat Light" w:hAnsi="Arial" w:cs="Arial"/>
          <w:i/>
          <w:iCs/>
          <w:noProof/>
        </w:rPr>
        <w:t xml:space="preserve"> kupovat luxusnější potraviny</w:t>
      </w:r>
      <w:r w:rsidR="00D161BD" w:rsidRPr="009F713F">
        <w:rPr>
          <w:rFonts w:ascii="Arial" w:eastAsia="Montserrat Light" w:hAnsi="Arial" w:cs="Arial"/>
          <w:i/>
          <w:iCs/>
          <w:noProof/>
        </w:rPr>
        <w:t>,“</w:t>
      </w:r>
      <w:r w:rsidR="00D161BD">
        <w:rPr>
          <w:rFonts w:ascii="Arial" w:eastAsia="Montserrat Light" w:hAnsi="Arial" w:cs="Arial"/>
          <w:noProof/>
        </w:rPr>
        <w:t xml:space="preserve"> popisuje </w:t>
      </w:r>
      <w:r w:rsidR="009F713F">
        <w:rPr>
          <w:rFonts w:ascii="Arial" w:eastAsia="Montserrat Light" w:hAnsi="Arial" w:cs="Arial"/>
          <w:noProof/>
        </w:rPr>
        <w:t>Petr Javůrek.</w:t>
      </w:r>
    </w:p>
    <w:p w14:paraId="124D24A0" w14:textId="7CDB4E8B" w:rsidR="006C50A9" w:rsidRDefault="006C50A9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 xml:space="preserve">Zajímavostí je, že </w:t>
      </w:r>
      <w:r w:rsidR="00384F44">
        <w:rPr>
          <w:rFonts w:ascii="Arial" w:eastAsia="Montserrat Light" w:hAnsi="Arial" w:cs="Arial"/>
          <w:noProof/>
        </w:rPr>
        <w:t xml:space="preserve">22 % </w:t>
      </w:r>
      <w:r w:rsidR="00CC7B55">
        <w:rPr>
          <w:rFonts w:ascii="Arial" w:eastAsia="Montserrat Light" w:hAnsi="Arial" w:cs="Arial"/>
          <w:noProof/>
        </w:rPr>
        <w:t>nepočítá s žádnými výdaji za vánoční cukroví</w:t>
      </w:r>
      <w:r w:rsidR="00753E72">
        <w:rPr>
          <w:rFonts w:ascii="Arial" w:eastAsia="Montserrat Light" w:hAnsi="Arial" w:cs="Arial"/>
          <w:noProof/>
        </w:rPr>
        <w:t xml:space="preserve">, 34 % </w:t>
      </w:r>
      <w:r w:rsidR="0090146B">
        <w:rPr>
          <w:rFonts w:ascii="Arial" w:eastAsia="Montserrat Light" w:hAnsi="Arial" w:cs="Arial"/>
          <w:noProof/>
        </w:rPr>
        <w:t xml:space="preserve">dotázaných </w:t>
      </w:r>
      <w:r w:rsidR="00753E72">
        <w:rPr>
          <w:rFonts w:ascii="Arial" w:eastAsia="Montserrat Light" w:hAnsi="Arial" w:cs="Arial"/>
          <w:noProof/>
        </w:rPr>
        <w:t>ho peče vlastními silami, aby ušetřil</w:t>
      </w:r>
      <w:r w:rsidR="0090146B">
        <w:rPr>
          <w:rFonts w:ascii="Arial" w:eastAsia="Montserrat Light" w:hAnsi="Arial" w:cs="Arial"/>
          <w:noProof/>
        </w:rPr>
        <w:t xml:space="preserve">a na jeho </w:t>
      </w:r>
      <w:r w:rsidR="00603DA2">
        <w:rPr>
          <w:rFonts w:ascii="Arial" w:eastAsia="Montserrat Light" w:hAnsi="Arial" w:cs="Arial"/>
          <w:noProof/>
        </w:rPr>
        <w:t>pořízení</w:t>
      </w:r>
      <w:r w:rsidR="0090146B">
        <w:rPr>
          <w:rFonts w:ascii="Arial" w:eastAsia="Montserrat Light" w:hAnsi="Arial" w:cs="Arial"/>
          <w:noProof/>
        </w:rPr>
        <w:t>.</w:t>
      </w:r>
    </w:p>
    <w:p w14:paraId="3A5119CD" w14:textId="77777777" w:rsidR="009D3DE8" w:rsidRDefault="003C6453" w:rsidP="009D3DE8">
      <w:pPr>
        <w:rPr>
          <w:rFonts w:ascii="Arial" w:eastAsia="Montserrat Light" w:hAnsi="Arial" w:cs="Arial"/>
          <w:noProof/>
        </w:rPr>
      </w:pPr>
      <w:r w:rsidRPr="003C6453">
        <w:rPr>
          <w:rFonts w:ascii="Arial" w:eastAsia="Montserrat Light" w:hAnsi="Arial" w:cs="Arial"/>
          <w:b/>
          <w:bCs/>
          <w:noProof/>
        </w:rPr>
        <w:t xml:space="preserve">Kde budou </w:t>
      </w:r>
      <w:r w:rsidR="009F5603">
        <w:rPr>
          <w:rFonts w:ascii="Arial" w:eastAsia="Montserrat Light" w:hAnsi="Arial" w:cs="Arial"/>
          <w:b/>
          <w:bCs/>
          <w:noProof/>
        </w:rPr>
        <w:t>Č</w:t>
      </w:r>
      <w:r w:rsidRPr="003C6453">
        <w:rPr>
          <w:rFonts w:ascii="Arial" w:eastAsia="Montserrat Light" w:hAnsi="Arial" w:cs="Arial"/>
          <w:b/>
          <w:bCs/>
          <w:noProof/>
        </w:rPr>
        <w:t>eši letos nakupovat vánoční dárky</w:t>
      </w:r>
      <w:r w:rsidR="009D3DE8" w:rsidRPr="009D3DE8">
        <w:rPr>
          <w:rFonts w:ascii="Arial" w:eastAsia="Montserrat Light" w:hAnsi="Arial" w:cs="Arial"/>
          <w:noProof/>
        </w:rPr>
        <w:t xml:space="preserve"> </w:t>
      </w:r>
    </w:p>
    <w:p w14:paraId="3F4D95AB" w14:textId="7F803E1A" w:rsidR="009D3DE8" w:rsidRDefault="009D3DE8" w:rsidP="009D3DE8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6B454A4" wp14:editId="2594521E">
            <wp:simplePos x="0" y="0"/>
            <wp:positionH relativeFrom="page">
              <wp:posOffset>1986280</wp:posOffset>
            </wp:positionH>
            <wp:positionV relativeFrom="paragraph">
              <wp:posOffset>2540</wp:posOffset>
            </wp:positionV>
            <wp:extent cx="3975100" cy="2489835"/>
            <wp:effectExtent l="0" t="0" r="6350" b="5715"/>
            <wp:wrapTight wrapText="bothSides">
              <wp:wrapPolygon edited="0">
                <wp:start x="0" y="0"/>
                <wp:lineTo x="0" y="21484"/>
                <wp:lineTo x="21531" y="21484"/>
                <wp:lineTo x="21531" y="0"/>
                <wp:lineTo x="0" y="0"/>
              </wp:wrapPolygon>
            </wp:wrapTight>
            <wp:docPr id="6358995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26545D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43782647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7488AF93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233E0020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000FBF47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177F935F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446EAAD7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6E004DA8" w14:textId="77777777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27EF14A3" w14:textId="79AD115E" w:rsidR="009D3DE8" w:rsidRDefault="009D3DE8" w:rsidP="009D3DE8">
      <w:pPr>
        <w:rPr>
          <w:rFonts w:ascii="Arial" w:eastAsia="Montserrat Light" w:hAnsi="Arial" w:cs="Arial"/>
          <w:noProof/>
        </w:rPr>
      </w:pPr>
    </w:p>
    <w:p w14:paraId="3BFDFC64" w14:textId="5E31D92A" w:rsidR="009D3DE8" w:rsidRDefault="009D3DE8" w:rsidP="009D3DE8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 xml:space="preserve">Více než polovina dotázaných bude nakupovat většinu nebo vybrané dárky v tuzemských kamenných obchodech. Do zahraničí pojede na vánoční nákupy </w:t>
      </w:r>
      <w:r>
        <w:rPr>
          <w:rFonts w:ascii="Arial" w:eastAsia="Montserrat Light" w:hAnsi="Arial" w:cs="Arial"/>
          <w:noProof/>
        </w:rPr>
        <w:lastRenderedPageBreak/>
        <w:t xml:space="preserve">čtvrtina Čechů. Vánoční trhy Češi nenavštěvují kvůli vánočním nákupům, ale vyhledávají zde zábavu a vánoční atmosféru. </w:t>
      </w:r>
    </w:p>
    <w:p w14:paraId="5A379DA9" w14:textId="1FBD5453" w:rsidR="00DF5A68" w:rsidRDefault="00444857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 xml:space="preserve">Většina dotázaných také uvedla, že </w:t>
      </w:r>
      <w:r w:rsidR="00D80AE4">
        <w:rPr>
          <w:rFonts w:ascii="Arial" w:eastAsia="Montserrat Light" w:hAnsi="Arial" w:cs="Arial"/>
          <w:noProof/>
        </w:rPr>
        <w:t>pořízení</w:t>
      </w:r>
      <w:r>
        <w:rPr>
          <w:rFonts w:ascii="Arial" w:eastAsia="Montserrat Light" w:hAnsi="Arial" w:cs="Arial"/>
          <w:noProof/>
        </w:rPr>
        <w:t xml:space="preserve"> vánočních dárků </w:t>
      </w:r>
      <w:r w:rsidR="00D80AE4">
        <w:rPr>
          <w:rFonts w:ascii="Arial" w:eastAsia="Montserrat Light" w:hAnsi="Arial" w:cs="Arial"/>
          <w:noProof/>
        </w:rPr>
        <w:t xml:space="preserve">si nedovedou představit bez internetových nákupů. </w:t>
      </w:r>
      <w:r w:rsidR="00EF5EA7">
        <w:rPr>
          <w:rFonts w:ascii="Arial" w:eastAsia="Montserrat Light" w:hAnsi="Arial" w:cs="Arial"/>
          <w:noProof/>
        </w:rPr>
        <w:t xml:space="preserve">Až </w:t>
      </w:r>
      <w:r w:rsidR="00FD3CE8">
        <w:rPr>
          <w:rFonts w:ascii="Arial" w:eastAsia="Montserrat Light" w:hAnsi="Arial" w:cs="Arial"/>
          <w:noProof/>
        </w:rPr>
        <w:t>88 %</w:t>
      </w:r>
      <w:r w:rsidR="00886AEB">
        <w:rPr>
          <w:rFonts w:ascii="Arial" w:eastAsia="Montserrat Light" w:hAnsi="Arial" w:cs="Arial"/>
          <w:noProof/>
        </w:rPr>
        <w:t xml:space="preserve"> </w:t>
      </w:r>
      <w:r w:rsidR="00EF5EA7">
        <w:rPr>
          <w:rFonts w:ascii="Arial" w:eastAsia="Montserrat Light" w:hAnsi="Arial" w:cs="Arial"/>
          <w:noProof/>
        </w:rPr>
        <w:t>Čechů</w:t>
      </w:r>
      <w:r w:rsidR="00886AEB">
        <w:rPr>
          <w:rFonts w:ascii="Arial" w:eastAsia="Montserrat Light" w:hAnsi="Arial" w:cs="Arial"/>
          <w:noProof/>
        </w:rPr>
        <w:t xml:space="preserve"> bude nakupovat na </w:t>
      </w:r>
      <w:r w:rsidR="00EF5EA7">
        <w:rPr>
          <w:rFonts w:ascii="Arial" w:eastAsia="Montserrat Light" w:hAnsi="Arial" w:cs="Arial"/>
          <w:noProof/>
        </w:rPr>
        <w:t xml:space="preserve">českých </w:t>
      </w:r>
      <w:r w:rsidR="00886AEB">
        <w:rPr>
          <w:rFonts w:ascii="Arial" w:eastAsia="Montserrat Light" w:hAnsi="Arial" w:cs="Arial"/>
          <w:noProof/>
        </w:rPr>
        <w:t>e-shopech</w:t>
      </w:r>
      <w:r w:rsidR="00007E5A">
        <w:rPr>
          <w:rFonts w:ascii="Arial" w:eastAsia="Montserrat Light" w:hAnsi="Arial" w:cs="Arial"/>
          <w:noProof/>
        </w:rPr>
        <w:t xml:space="preserve">, </w:t>
      </w:r>
      <w:r w:rsidR="00EC15B9">
        <w:rPr>
          <w:rFonts w:ascii="Arial" w:eastAsia="Montserrat Light" w:hAnsi="Arial" w:cs="Arial"/>
          <w:noProof/>
        </w:rPr>
        <w:t xml:space="preserve">42 % </w:t>
      </w:r>
      <w:r w:rsidR="00AA4D04">
        <w:rPr>
          <w:rFonts w:ascii="Arial" w:eastAsia="Montserrat Light" w:hAnsi="Arial" w:cs="Arial"/>
          <w:noProof/>
        </w:rPr>
        <w:t>se chystá</w:t>
      </w:r>
      <w:r w:rsidR="00EC15B9">
        <w:rPr>
          <w:rFonts w:ascii="Arial" w:eastAsia="Montserrat Light" w:hAnsi="Arial" w:cs="Arial"/>
          <w:noProof/>
        </w:rPr>
        <w:t xml:space="preserve"> nakoupit alespoň jeden dárek na čínských online tržištích. </w:t>
      </w:r>
    </w:p>
    <w:p w14:paraId="162C7BC1" w14:textId="77777777" w:rsidR="00436A76" w:rsidRDefault="00436A76" w:rsidP="618D29CD">
      <w:pPr>
        <w:rPr>
          <w:rFonts w:ascii="Arial" w:eastAsia="Montserrat Light" w:hAnsi="Arial" w:cs="Arial"/>
          <w:noProof/>
        </w:rPr>
      </w:pPr>
    </w:p>
    <w:p w14:paraId="2BA9CD2D" w14:textId="77777777" w:rsidR="00585ED2" w:rsidRDefault="00585ED2" w:rsidP="618D29CD">
      <w:pPr>
        <w:rPr>
          <w:rFonts w:ascii="Arial" w:eastAsia="Montserrat Light" w:hAnsi="Arial" w:cs="Arial"/>
          <w:noProof/>
          <w:highlight w:val="yellow"/>
        </w:rPr>
      </w:pPr>
    </w:p>
    <w:p w14:paraId="6DC6FA23" w14:textId="77777777" w:rsidR="00585ED2" w:rsidRDefault="00585ED2" w:rsidP="618D29CD">
      <w:pPr>
        <w:rPr>
          <w:rFonts w:ascii="Arial" w:eastAsia="Montserrat Light" w:hAnsi="Arial" w:cs="Arial"/>
          <w:noProof/>
          <w:highlight w:val="yellow"/>
        </w:rPr>
      </w:pPr>
    </w:p>
    <w:p w14:paraId="260693C6" w14:textId="77777777" w:rsidR="0012048F" w:rsidRDefault="0012048F" w:rsidP="618D29CD">
      <w:pPr>
        <w:rPr>
          <w:rFonts w:ascii="Arial" w:eastAsia="Montserrat Light" w:hAnsi="Arial" w:cs="Arial"/>
          <w:noProof/>
        </w:rPr>
      </w:pPr>
    </w:p>
    <w:p w14:paraId="1CE8EF3B" w14:textId="6E59BE8D" w:rsidR="00B25A91" w:rsidRPr="00AC1C15" w:rsidRDefault="00AC1C1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</w:t>
      </w:r>
      <w:r>
        <w:rPr>
          <w:rFonts w:ascii="Arial" w:eastAsia="Calibri" w:hAnsi="Arial" w:cs="Arial"/>
          <w:color w:val="00ACE9"/>
          <w:sz w:val="20"/>
          <w:szCs w:val="20"/>
          <w:lang w:eastAsia="en-US"/>
        </w:rPr>
        <w:t>průzkumu</w:t>
      </w: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 </w:t>
      </w:r>
    </w:p>
    <w:bookmarkEnd w:id="2"/>
    <w:p w14:paraId="6E5B1717" w14:textId="53C470E4" w:rsidR="00AC1C15" w:rsidRDefault="00EE1B0F" w:rsidP="6D7D9A9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Společnost Provident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realizovala průzkum ve spolupráci s výzkumnou agenturou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Ipsos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. Sběr dat byl realizován prostřednictvím aplikace Instant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Research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agentury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Ipsos</w:t>
      </w:r>
      <w:proofErr w:type="spellEnd"/>
      <w:r w:rsidR="3FD9D636"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95485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na začátku listopadu</w:t>
      </w:r>
      <w:r w:rsidR="3FD9D636"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2024. Celkem bylo dotazováno </w:t>
      </w:r>
      <w:r w:rsidR="000F02C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1026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0F02C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respondentů 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napříč celou Českou republikou.   </w:t>
      </w:r>
    </w:p>
    <w:p w14:paraId="30634A5A" w14:textId="77777777" w:rsidR="00EE1B0F" w:rsidRDefault="00EE1B0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223D914F" w14:textId="1CE3E87F" w:rsidR="00DC2AAF" w:rsidRPr="009C0EA7" w:rsidRDefault="00DC2AA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2EFC5154" w14:textId="312E4A8F" w:rsidR="00DC2AAF" w:rsidRPr="009C0EA7" w:rsidRDefault="4418B5E0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více než </w:t>
      </w: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2</w:t>
      </w:r>
      <w:r w:rsidR="03D011C0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5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let a od vstupu na trh poskytla úvěr už miliónu klientů. Za transparentních podmínek nabízí hotovostní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i bezhotovostní půjčky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, které jsou bezúčelové, bez ručitele a bez skrytých poplatků.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V rámci značky </w:t>
      </w:r>
      <w:proofErr w:type="spellStart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="00F4127B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Provident nabízí také </w:t>
      </w:r>
      <w:r w:rsidR="08B14076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revolvingový typ úvěru.</w:t>
      </w:r>
      <w:r w:rsidR="5CAC473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 České republice zajišťuje zázemí společnosti 400 zaměstnanců a na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6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00 obchodních zástupců. Provident je členem </w:t>
      </w:r>
      <w:r w:rsidR="00B01E0A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Asociace poskytovatelů nebankovních úvěrů (APNÚ),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patronem Britské obchodní komory a díky své odpovědné péči o zaměstnance a pracovní podmínky je opakovaným držitelem evropského ocenění Top 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="00DC2AAF"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="004F3E70"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27687312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074FEB95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</w:t>
      </w:r>
      <w:r w:rsidR="000E1F89"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od svého vzniku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kotována na londýnské burze cenných papírů od svého vzniku (IPF.L). </w:t>
      </w:r>
    </w:p>
    <w:p w14:paraId="6820B2C6" w14:textId="3C2E9DEA" w:rsidR="00DC2AAF" w:rsidRDefault="00150AF3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4">
        <w:r w:rsidR="00DC2AAF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6843E632" w14:textId="6E0E15B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19666A29" w14:textId="712189AF" w:rsidR="040FB67B" w:rsidRDefault="040FB67B" w:rsidP="040FB67B">
      <w:pPr>
        <w:spacing w:after="0"/>
        <w:rPr>
          <w:rFonts w:ascii="Arial" w:eastAsia="Arial" w:hAnsi="Arial" w:cs="Arial"/>
          <w:color w:val="212121"/>
          <w:sz w:val="20"/>
          <w:szCs w:val="20"/>
          <w:lang w:val="en-US"/>
        </w:rPr>
      </w:pPr>
    </w:p>
    <w:p w14:paraId="3C54A40B" w14:textId="7ABE7AF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sectPr w:rsidR="040FB67B" w:rsidSect="003C0183">
      <w:headerReference w:type="default" r:id="rId15"/>
      <w:footerReference w:type="default" r:id="rId16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2384" w14:textId="77777777" w:rsidR="00150AF3" w:rsidRDefault="00150AF3" w:rsidP="005E69EA">
      <w:pPr>
        <w:spacing w:after="0" w:line="240" w:lineRule="auto"/>
      </w:pPr>
      <w:r>
        <w:separator/>
      </w:r>
    </w:p>
  </w:endnote>
  <w:endnote w:type="continuationSeparator" w:id="0">
    <w:p w14:paraId="7ABFF834" w14:textId="77777777" w:rsidR="00150AF3" w:rsidRDefault="00150AF3" w:rsidP="005E69EA">
      <w:pPr>
        <w:spacing w:after="0" w:line="240" w:lineRule="auto"/>
      </w:pPr>
      <w:r>
        <w:continuationSeparator/>
      </w:r>
    </w:p>
  </w:endnote>
  <w:endnote w:type="continuationNotice" w:id="1">
    <w:p w14:paraId="29E84906" w14:textId="77777777" w:rsidR="00150AF3" w:rsidRDefault="00150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BCA52B" w14:textId="77777777" w:rsidR="00601689" w:rsidRDefault="00601689" w:rsidP="00601689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6" behindDoc="0" locked="0" layoutInCell="1" allowOverlap="1" wp14:anchorId="40F4CD7B" wp14:editId="0A7BC25A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3B1927EE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F1DAFF9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5D90D15C" w:rsidR="00DC0745" w:rsidRPr="006B3D68" w:rsidRDefault="00DC0745" w:rsidP="00601689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16F7" w14:textId="77777777" w:rsidR="00150AF3" w:rsidRDefault="00150AF3" w:rsidP="005E69EA">
      <w:pPr>
        <w:spacing w:after="0" w:line="240" w:lineRule="auto"/>
      </w:pPr>
      <w:r>
        <w:separator/>
      </w:r>
    </w:p>
  </w:footnote>
  <w:footnote w:type="continuationSeparator" w:id="0">
    <w:p w14:paraId="715760BF" w14:textId="77777777" w:rsidR="00150AF3" w:rsidRDefault="00150AF3" w:rsidP="005E69EA">
      <w:pPr>
        <w:spacing w:after="0" w:line="240" w:lineRule="auto"/>
      </w:pPr>
      <w:r>
        <w:continuationSeparator/>
      </w:r>
    </w:p>
  </w:footnote>
  <w:footnote w:type="continuationNotice" w:id="1">
    <w:p w14:paraId="450364DD" w14:textId="77777777" w:rsidR="00150AF3" w:rsidRDefault="00150A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2F44B464" w:rsidR="00DC0745" w:rsidRDefault="00BD2C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115DB34A" wp14:editId="1A4800AE">
          <wp:simplePos x="0" y="0"/>
          <wp:positionH relativeFrom="margin">
            <wp:posOffset>4337050</wp:posOffset>
          </wp:positionH>
          <wp:positionV relativeFrom="paragraph">
            <wp:posOffset>-95250</wp:posOffset>
          </wp:positionV>
          <wp:extent cx="681355" cy="567055"/>
          <wp:effectExtent l="0" t="0" r="4445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60"/>
                  <a:stretch/>
                </pic:blipFill>
                <pic:spPr bwMode="auto">
                  <a:xfrm>
                    <a:off x="0" y="0"/>
                    <a:ext cx="6813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D3C0252" wp14:editId="0A03A4B8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895350" cy="567055"/>
          <wp:effectExtent l="0" t="0" r="0" b="0"/>
          <wp:wrapSquare wrapText="bothSides"/>
          <wp:docPr id="482266937" name="Picture 9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66937" name="Picture 9" descr="Obsah obrázku Grafika, text, Písmo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01"/>
                  <a:stretch/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798350DA" wp14:editId="076F976B">
          <wp:simplePos x="0" y="0"/>
          <wp:positionH relativeFrom="column">
            <wp:posOffset>3022600</wp:posOffset>
          </wp:positionH>
          <wp:positionV relativeFrom="paragraph">
            <wp:posOffset>101600</wp:posOffset>
          </wp:positionV>
          <wp:extent cx="1149350" cy="198120"/>
          <wp:effectExtent l="0" t="0" r="0" b="0"/>
          <wp:wrapSquare wrapText="bothSides"/>
          <wp:docPr id="438988621" name="Obrázek 4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88621" name="Obrázek 4" descr="Obsah obrázku Písmo, Grafika, grafický design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a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106F0D" id="Rectangle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90B06"/>
    <w:multiLevelType w:val="hybridMultilevel"/>
    <w:tmpl w:val="0BD43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25FA"/>
    <w:rsid w:val="00004BC2"/>
    <w:rsid w:val="00004E43"/>
    <w:rsid w:val="00006AE8"/>
    <w:rsid w:val="00006DC5"/>
    <w:rsid w:val="000070BE"/>
    <w:rsid w:val="000075A8"/>
    <w:rsid w:val="00007CFE"/>
    <w:rsid w:val="00007E5A"/>
    <w:rsid w:val="00010568"/>
    <w:rsid w:val="00010A98"/>
    <w:rsid w:val="00012790"/>
    <w:rsid w:val="00012D6F"/>
    <w:rsid w:val="00013318"/>
    <w:rsid w:val="00013761"/>
    <w:rsid w:val="00014622"/>
    <w:rsid w:val="0001520E"/>
    <w:rsid w:val="0001720B"/>
    <w:rsid w:val="00020054"/>
    <w:rsid w:val="00020FBF"/>
    <w:rsid w:val="00021714"/>
    <w:rsid w:val="000246A6"/>
    <w:rsid w:val="00025070"/>
    <w:rsid w:val="0002717B"/>
    <w:rsid w:val="00027394"/>
    <w:rsid w:val="0002799B"/>
    <w:rsid w:val="00030067"/>
    <w:rsid w:val="00030593"/>
    <w:rsid w:val="00031694"/>
    <w:rsid w:val="0003318D"/>
    <w:rsid w:val="000332C2"/>
    <w:rsid w:val="0003462E"/>
    <w:rsid w:val="00034BA3"/>
    <w:rsid w:val="00035141"/>
    <w:rsid w:val="000355BB"/>
    <w:rsid w:val="00035A14"/>
    <w:rsid w:val="00035FFC"/>
    <w:rsid w:val="000371E6"/>
    <w:rsid w:val="00037460"/>
    <w:rsid w:val="000375E3"/>
    <w:rsid w:val="000401CC"/>
    <w:rsid w:val="00040A58"/>
    <w:rsid w:val="00041E8A"/>
    <w:rsid w:val="00042B79"/>
    <w:rsid w:val="00043001"/>
    <w:rsid w:val="00046240"/>
    <w:rsid w:val="00046964"/>
    <w:rsid w:val="00050345"/>
    <w:rsid w:val="00052AF4"/>
    <w:rsid w:val="00052C43"/>
    <w:rsid w:val="00055959"/>
    <w:rsid w:val="00055A61"/>
    <w:rsid w:val="00055D23"/>
    <w:rsid w:val="00056849"/>
    <w:rsid w:val="00057A5D"/>
    <w:rsid w:val="000614B1"/>
    <w:rsid w:val="00061628"/>
    <w:rsid w:val="000618BE"/>
    <w:rsid w:val="00061AAA"/>
    <w:rsid w:val="000622BB"/>
    <w:rsid w:val="00062BDE"/>
    <w:rsid w:val="00064AE7"/>
    <w:rsid w:val="00064B6B"/>
    <w:rsid w:val="00066579"/>
    <w:rsid w:val="00066FAE"/>
    <w:rsid w:val="0007185A"/>
    <w:rsid w:val="00072AB7"/>
    <w:rsid w:val="00072B94"/>
    <w:rsid w:val="0007323C"/>
    <w:rsid w:val="000735EB"/>
    <w:rsid w:val="00073759"/>
    <w:rsid w:val="00074FCE"/>
    <w:rsid w:val="00075DB8"/>
    <w:rsid w:val="00076959"/>
    <w:rsid w:val="00076D1E"/>
    <w:rsid w:val="000772B2"/>
    <w:rsid w:val="00080034"/>
    <w:rsid w:val="00080E42"/>
    <w:rsid w:val="000828CF"/>
    <w:rsid w:val="00082965"/>
    <w:rsid w:val="00082F07"/>
    <w:rsid w:val="00085559"/>
    <w:rsid w:val="000911E5"/>
    <w:rsid w:val="000928A4"/>
    <w:rsid w:val="00094780"/>
    <w:rsid w:val="0009527E"/>
    <w:rsid w:val="0009582A"/>
    <w:rsid w:val="0009661A"/>
    <w:rsid w:val="00096726"/>
    <w:rsid w:val="000971E3"/>
    <w:rsid w:val="0009778D"/>
    <w:rsid w:val="000A05E3"/>
    <w:rsid w:val="000A2727"/>
    <w:rsid w:val="000A4D10"/>
    <w:rsid w:val="000A5B6B"/>
    <w:rsid w:val="000A68AD"/>
    <w:rsid w:val="000A6D42"/>
    <w:rsid w:val="000A7611"/>
    <w:rsid w:val="000A790E"/>
    <w:rsid w:val="000B4B6A"/>
    <w:rsid w:val="000B4EDB"/>
    <w:rsid w:val="000B600E"/>
    <w:rsid w:val="000B7BC7"/>
    <w:rsid w:val="000B7C15"/>
    <w:rsid w:val="000C0E18"/>
    <w:rsid w:val="000C13AD"/>
    <w:rsid w:val="000C155A"/>
    <w:rsid w:val="000C257B"/>
    <w:rsid w:val="000C3A07"/>
    <w:rsid w:val="000C4044"/>
    <w:rsid w:val="000C503F"/>
    <w:rsid w:val="000C67C2"/>
    <w:rsid w:val="000C686B"/>
    <w:rsid w:val="000C6A35"/>
    <w:rsid w:val="000C7C1E"/>
    <w:rsid w:val="000C7C2D"/>
    <w:rsid w:val="000D0E44"/>
    <w:rsid w:val="000D18DA"/>
    <w:rsid w:val="000D2069"/>
    <w:rsid w:val="000D20EB"/>
    <w:rsid w:val="000D2334"/>
    <w:rsid w:val="000D2A16"/>
    <w:rsid w:val="000D4BE0"/>
    <w:rsid w:val="000D7B94"/>
    <w:rsid w:val="000E1F89"/>
    <w:rsid w:val="000E2ED2"/>
    <w:rsid w:val="000E3C49"/>
    <w:rsid w:val="000E45E4"/>
    <w:rsid w:val="000E4BB7"/>
    <w:rsid w:val="000E5946"/>
    <w:rsid w:val="000E5C3C"/>
    <w:rsid w:val="000E6249"/>
    <w:rsid w:val="000E7D04"/>
    <w:rsid w:val="000F02CE"/>
    <w:rsid w:val="000F09A5"/>
    <w:rsid w:val="000F1482"/>
    <w:rsid w:val="000F2257"/>
    <w:rsid w:val="000F27E1"/>
    <w:rsid w:val="001001E9"/>
    <w:rsid w:val="001022C8"/>
    <w:rsid w:val="001049B6"/>
    <w:rsid w:val="0010603E"/>
    <w:rsid w:val="001065CC"/>
    <w:rsid w:val="001074A1"/>
    <w:rsid w:val="001130D6"/>
    <w:rsid w:val="00113432"/>
    <w:rsid w:val="00113B8B"/>
    <w:rsid w:val="00114B40"/>
    <w:rsid w:val="001155DD"/>
    <w:rsid w:val="001155FD"/>
    <w:rsid w:val="00115C82"/>
    <w:rsid w:val="00115F98"/>
    <w:rsid w:val="0011676D"/>
    <w:rsid w:val="00117364"/>
    <w:rsid w:val="001202CD"/>
    <w:rsid w:val="0012048F"/>
    <w:rsid w:val="001217C0"/>
    <w:rsid w:val="0012223C"/>
    <w:rsid w:val="00125472"/>
    <w:rsid w:val="0012568B"/>
    <w:rsid w:val="001256CA"/>
    <w:rsid w:val="001307A1"/>
    <w:rsid w:val="00132149"/>
    <w:rsid w:val="00132F91"/>
    <w:rsid w:val="00133ABF"/>
    <w:rsid w:val="001345F5"/>
    <w:rsid w:val="00136B4E"/>
    <w:rsid w:val="00136B55"/>
    <w:rsid w:val="00136BC9"/>
    <w:rsid w:val="00137089"/>
    <w:rsid w:val="00137156"/>
    <w:rsid w:val="00140E4B"/>
    <w:rsid w:val="001411F2"/>
    <w:rsid w:val="00141A58"/>
    <w:rsid w:val="00141B67"/>
    <w:rsid w:val="00142022"/>
    <w:rsid w:val="001427F8"/>
    <w:rsid w:val="00142CD2"/>
    <w:rsid w:val="001462FE"/>
    <w:rsid w:val="00147413"/>
    <w:rsid w:val="00150AF3"/>
    <w:rsid w:val="001511BB"/>
    <w:rsid w:val="00151E69"/>
    <w:rsid w:val="001529B5"/>
    <w:rsid w:val="00153872"/>
    <w:rsid w:val="00154448"/>
    <w:rsid w:val="001619C4"/>
    <w:rsid w:val="001625BF"/>
    <w:rsid w:val="00162E33"/>
    <w:rsid w:val="001630D9"/>
    <w:rsid w:val="00163EF4"/>
    <w:rsid w:val="00164308"/>
    <w:rsid w:val="00164DBC"/>
    <w:rsid w:val="00165BA9"/>
    <w:rsid w:val="00166409"/>
    <w:rsid w:val="00167823"/>
    <w:rsid w:val="00171355"/>
    <w:rsid w:val="001714A4"/>
    <w:rsid w:val="00172391"/>
    <w:rsid w:val="00173BAD"/>
    <w:rsid w:val="00174AE8"/>
    <w:rsid w:val="00175111"/>
    <w:rsid w:val="001768AF"/>
    <w:rsid w:val="00176F93"/>
    <w:rsid w:val="00177367"/>
    <w:rsid w:val="001804A5"/>
    <w:rsid w:val="0018090D"/>
    <w:rsid w:val="001819AD"/>
    <w:rsid w:val="001838FF"/>
    <w:rsid w:val="001855B6"/>
    <w:rsid w:val="0018618B"/>
    <w:rsid w:val="00186CD2"/>
    <w:rsid w:val="00190216"/>
    <w:rsid w:val="00191223"/>
    <w:rsid w:val="00191590"/>
    <w:rsid w:val="001919AE"/>
    <w:rsid w:val="00191D6D"/>
    <w:rsid w:val="00192BCE"/>
    <w:rsid w:val="00194918"/>
    <w:rsid w:val="00195065"/>
    <w:rsid w:val="00196344"/>
    <w:rsid w:val="00196AD4"/>
    <w:rsid w:val="001A0911"/>
    <w:rsid w:val="001A14CD"/>
    <w:rsid w:val="001A2077"/>
    <w:rsid w:val="001A2323"/>
    <w:rsid w:val="001A260E"/>
    <w:rsid w:val="001A2C69"/>
    <w:rsid w:val="001A5E8F"/>
    <w:rsid w:val="001A6503"/>
    <w:rsid w:val="001A6BA8"/>
    <w:rsid w:val="001A7739"/>
    <w:rsid w:val="001B02DE"/>
    <w:rsid w:val="001B18BE"/>
    <w:rsid w:val="001B235E"/>
    <w:rsid w:val="001B2EB0"/>
    <w:rsid w:val="001B38D6"/>
    <w:rsid w:val="001B4802"/>
    <w:rsid w:val="001B5E97"/>
    <w:rsid w:val="001B74EF"/>
    <w:rsid w:val="001C1278"/>
    <w:rsid w:val="001C3A14"/>
    <w:rsid w:val="001C6967"/>
    <w:rsid w:val="001D0585"/>
    <w:rsid w:val="001D0693"/>
    <w:rsid w:val="001D12C7"/>
    <w:rsid w:val="001D1AEC"/>
    <w:rsid w:val="001D1B46"/>
    <w:rsid w:val="001D2BC5"/>
    <w:rsid w:val="001D3429"/>
    <w:rsid w:val="001D58C5"/>
    <w:rsid w:val="001D6EDA"/>
    <w:rsid w:val="001D7D7E"/>
    <w:rsid w:val="001E0AF0"/>
    <w:rsid w:val="001E1CD4"/>
    <w:rsid w:val="001E1D93"/>
    <w:rsid w:val="001E371A"/>
    <w:rsid w:val="001E3863"/>
    <w:rsid w:val="001E39CB"/>
    <w:rsid w:val="001E426C"/>
    <w:rsid w:val="001E4470"/>
    <w:rsid w:val="001E4FA5"/>
    <w:rsid w:val="001E5851"/>
    <w:rsid w:val="001E6F18"/>
    <w:rsid w:val="001E7B4C"/>
    <w:rsid w:val="001E7E91"/>
    <w:rsid w:val="001F24CF"/>
    <w:rsid w:val="001F271D"/>
    <w:rsid w:val="001F31BE"/>
    <w:rsid w:val="001F3C73"/>
    <w:rsid w:val="001F4730"/>
    <w:rsid w:val="001F47D5"/>
    <w:rsid w:val="0020012F"/>
    <w:rsid w:val="0020039B"/>
    <w:rsid w:val="00201411"/>
    <w:rsid w:val="00202CEC"/>
    <w:rsid w:val="00202D57"/>
    <w:rsid w:val="00203425"/>
    <w:rsid w:val="00203A50"/>
    <w:rsid w:val="0020447A"/>
    <w:rsid w:val="00204A28"/>
    <w:rsid w:val="00206862"/>
    <w:rsid w:val="00206B5B"/>
    <w:rsid w:val="0021123F"/>
    <w:rsid w:val="0021186F"/>
    <w:rsid w:val="00211E74"/>
    <w:rsid w:val="002148AA"/>
    <w:rsid w:val="002200C2"/>
    <w:rsid w:val="00222CCC"/>
    <w:rsid w:val="002233CD"/>
    <w:rsid w:val="002241DE"/>
    <w:rsid w:val="002241E1"/>
    <w:rsid w:val="00224CBA"/>
    <w:rsid w:val="0022595F"/>
    <w:rsid w:val="00226612"/>
    <w:rsid w:val="002269B6"/>
    <w:rsid w:val="0023039D"/>
    <w:rsid w:val="00235012"/>
    <w:rsid w:val="00236995"/>
    <w:rsid w:val="00236A40"/>
    <w:rsid w:val="002378F5"/>
    <w:rsid w:val="00240716"/>
    <w:rsid w:val="00240DF3"/>
    <w:rsid w:val="002413A4"/>
    <w:rsid w:val="0024254E"/>
    <w:rsid w:val="00243C27"/>
    <w:rsid w:val="00244364"/>
    <w:rsid w:val="002443AE"/>
    <w:rsid w:val="0024484D"/>
    <w:rsid w:val="00244B7A"/>
    <w:rsid w:val="00245CED"/>
    <w:rsid w:val="00246421"/>
    <w:rsid w:val="00250B88"/>
    <w:rsid w:val="00251FF0"/>
    <w:rsid w:val="0025603E"/>
    <w:rsid w:val="00256612"/>
    <w:rsid w:val="002579B8"/>
    <w:rsid w:val="0026009B"/>
    <w:rsid w:val="002605CF"/>
    <w:rsid w:val="00260A7E"/>
    <w:rsid w:val="00260C6C"/>
    <w:rsid w:val="00260F6D"/>
    <w:rsid w:val="00260FC6"/>
    <w:rsid w:val="00261853"/>
    <w:rsid w:val="002620DE"/>
    <w:rsid w:val="00262294"/>
    <w:rsid w:val="00262ABA"/>
    <w:rsid w:val="00263164"/>
    <w:rsid w:val="00263E0C"/>
    <w:rsid w:val="0026411A"/>
    <w:rsid w:val="00264DE4"/>
    <w:rsid w:val="00265369"/>
    <w:rsid w:val="0026581F"/>
    <w:rsid w:val="002659E4"/>
    <w:rsid w:val="0026716F"/>
    <w:rsid w:val="00267A51"/>
    <w:rsid w:val="002705BE"/>
    <w:rsid w:val="002722AD"/>
    <w:rsid w:val="00273BC7"/>
    <w:rsid w:val="002749BC"/>
    <w:rsid w:val="002756EB"/>
    <w:rsid w:val="002767C1"/>
    <w:rsid w:val="0028002C"/>
    <w:rsid w:val="00281695"/>
    <w:rsid w:val="00281D1B"/>
    <w:rsid w:val="00281DA9"/>
    <w:rsid w:val="00281DC5"/>
    <w:rsid w:val="00282385"/>
    <w:rsid w:val="00282D22"/>
    <w:rsid w:val="00283894"/>
    <w:rsid w:val="00284463"/>
    <w:rsid w:val="002861EE"/>
    <w:rsid w:val="00286D48"/>
    <w:rsid w:val="00291EA2"/>
    <w:rsid w:val="002921DE"/>
    <w:rsid w:val="002922C1"/>
    <w:rsid w:val="00293925"/>
    <w:rsid w:val="002943AA"/>
    <w:rsid w:val="00295B2E"/>
    <w:rsid w:val="002A194A"/>
    <w:rsid w:val="002A2696"/>
    <w:rsid w:val="002A2A51"/>
    <w:rsid w:val="002A2FCB"/>
    <w:rsid w:val="002A58B1"/>
    <w:rsid w:val="002A58DC"/>
    <w:rsid w:val="002A74C7"/>
    <w:rsid w:val="002B0328"/>
    <w:rsid w:val="002B27DB"/>
    <w:rsid w:val="002B2FFF"/>
    <w:rsid w:val="002B493C"/>
    <w:rsid w:val="002B4A1B"/>
    <w:rsid w:val="002B4D12"/>
    <w:rsid w:val="002B4D95"/>
    <w:rsid w:val="002B5238"/>
    <w:rsid w:val="002B5C9A"/>
    <w:rsid w:val="002B6DCE"/>
    <w:rsid w:val="002B71CC"/>
    <w:rsid w:val="002B76D8"/>
    <w:rsid w:val="002C15DF"/>
    <w:rsid w:val="002C222A"/>
    <w:rsid w:val="002C38B3"/>
    <w:rsid w:val="002C4305"/>
    <w:rsid w:val="002C43F0"/>
    <w:rsid w:val="002C6E39"/>
    <w:rsid w:val="002C7849"/>
    <w:rsid w:val="002C7EB3"/>
    <w:rsid w:val="002C7F16"/>
    <w:rsid w:val="002D0750"/>
    <w:rsid w:val="002D1912"/>
    <w:rsid w:val="002D1F09"/>
    <w:rsid w:val="002D23B5"/>
    <w:rsid w:val="002D3847"/>
    <w:rsid w:val="002D4685"/>
    <w:rsid w:val="002D4CFF"/>
    <w:rsid w:val="002D5023"/>
    <w:rsid w:val="002D57DE"/>
    <w:rsid w:val="002D6579"/>
    <w:rsid w:val="002D7578"/>
    <w:rsid w:val="002E0752"/>
    <w:rsid w:val="002E2B8D"/>
    <w:rsid w:val="002E3800"/>
    <w:rsid w:val="002E4913"/>
    <w:rsid w:val="002E6B4D"/>
    <w:rsid w:val="002E6D0B"/>
    <w:rsid w:val="002E6DD6"/>
    <w:rsid w:val="002E6E29"/>
    <w:rsid w:val="002E716B"/>
    <w:rsid w:val="002E75AE"/>
    <w:rsid w:val="002F0C29"/>
    <w:rsid w:val="002F130D"/>
    <w:rsid w:val="002F2DD5"/>
    <w:rsid w:val="002F31A7"/>
    <w:rsid w:val="002F31BC"/>
    <w:rsid w:val="002F45E8"/>
    <w:rsid w:val="002F4B1B"/>
    <w:rsid w:val="002F6F4C"/>
    <w:rsid w:val="002F6FD6"/>
    <w:rsid w:val="00300F1F"/>
    <w:rsid w:val="003016D7"/>
    <w:rsid w:val="003017FE"/>
    <w:rsid w:val="00302EC2"/>
    <w:rsid w:val="00302FAA"/>
    <w:rsid w:val="00305581"/>
    <w:rsid w:val="00306876"/>
    <w:rsid w:val="00310F85"/>
    <w:rsid w:val="003111B7"/>
    <w:rsid w:val="00312FF9"/>
    <w:rsid w:val="00314509"/>
    <w:rsid w:val="003147C4"/>
    <w:rsid w:val="00314D79"/>
    <w:rsid w:val="00315F8B"/>
    <w:rsid w:val="00316E16"/>
    <w:rsid w:val="00317523"/>
    <w:rsid w:val="00320089"/>
    <w:rsid w:val="00321B6C"/>
    <w:rsid w:val="00323118"/>
    <w:rsid w:val="00324855"/>
    <w:rsid w:val="0032661B"/>
    <w:rsid w:val="00327ECA"/>
    <w:rsid w:val="00327FF8"/>
    <w:rsid w:val="0033035D"/>
    <w:rsid w:val="003335F3"/>
    <w:rsid w:val="00336360"/>
    <w:rsid w:val="003372BB"/>
    <w:rsid w:val="00340772"/>
    <w:rsid w:val="00341FD9"/>
    <w:rsid w:val="00342A30"/>
    <w:rsid w:val="003431B4"/>
    <w:rsid w:val="00343EA3"/>
    <w:rsid w:val="00344007"/>
    <w:rsid w:val="0034628E"/>
    <w:rsid w:val="00346C76"/>
    <w:rsid w:val="00346F40"/>
    <w:rsid w:val="00350CB5"/>
    <w:rsid w:val="00350F2A"/>
    <w:rsid w:val="003515B5"/>
    <w:rsid w:val="003517C1"/>
    <w:rsid w:val="00351F22"/>
    <w:rsid w:val="003523CB"/>
    <w:rsid w:val="003532ED"/>
    <w:rsid w:val="00353944"/>
    <w:rsid w:val="00354494"/>
    <w:rsid w:val="00354607"/>
    <w:rsid w:val="0035570C"/>
    <w:rsid w:val="003600BB"/>
    <w:rsid w:val="00360857"/>
    <w:rsid w:val="003609AB"/>
    <w:rsid w:val="00361FFB"/>
    <w:rsid w:val="0036274A"/>
    <w:rsid w:val="00363A2D"/>
    <w:rsid w:val="003644CD"/>
    <w:rsid w:val="0036490B"/>
    <w:rsid w:val="00365EF6"/>
    <w:rsid w:val="0036666E"/>
    <w:rsid w:val="003676D5"/>
    <w:rsid w:val="00367D7D"/>
    <w:rsid w:val="00370758"/>
    <w:rsid w:val="003765C2"/>
    <w:rsid w:val="00376DE5"/>
    <w:rsid w:val="00380F58"/>
    <w:rsid w:val="00381D39"/>
    <w:rsid w:val="0038219B"/>
    <w:rsid w:val="00384F22"/>
    <w:rsid w:val="00384F44"/>
    <w:rsid w:val="00384F5B"/>
    <w:rsid w:val="00385DE7"/>
    <w:rsid w:val="003863AF"/>
    <w:rsid w:val="003869B7"/>
    <w:rsid w:val="0038715A"/>
    <w:rsid w:val="00391F10"/>
    <w:rsid w:val="00392097"/>
    <w:rsid w:val="00393B60"/>
    <w:rsid w:val="003969BF"/>
    <w:rsid w:val="00396E3C"/>
    <w:rsid w:val="00396ED4"/>
    <w:rsid w:val="003977FB"/>
    <w:rsid w:val="003A00F6"/>
    <w:rsid w:val="003A015C"/>
    <w:rsid w:val="003A0A87"/>
    <w:rsid w:val="003A45B6"/>
    <w:rsid w:val="003A716A"/>
    <w:rsid w:val="003A7D9E"/>
    <w:rsid w:val="003B11B9"/>
    <w:rsid w:val="003B1449"/>
    <w:rsid w:val="003B1798"/>
    <w:rsid w:val="003B1CF4"/>
    <w:rsid w:val="003B25A2"/>
    <w:rsid w:val="003B3BE3"/>
    <w:rsid w:val="003B507F"/>
    <w:rsid w:val="003B6237"/>
    <w:rsid w:val="003B7517"/>
    <w:rsid w:val="003C0183"/>
    <w:rsid w:val="003C1AE6"/>
    <w:rsid w:val="003C2096"/>
    <w:rsid w:val="003C2AF5"/>
    <w:rsid w:val="003C2B57"/>
    <w:rsid w:val="003C3ADF"/>
    <w:rsid w:val="003C4475"/>
    <w:rsid w:val="003C5A1C"/>
    <w:rsid w:val="003C5B17"/>
    <w:rsid w:val="003C6453"/>
    <w:rsid w:val="003D0200"/>
    <w:rsid w:val="003D0433"/>
    <w:rsid w:val="003D0B99"/>
    <w:rsid w:val="003D0F12"/>
    <w:rsid w:val="003D2295"/>
    <w:rsid w:val="003D2500"/>
    <w:rsid w:val="003D273E"/>
    <w:rsid w:val="003D3725"/>
    <w:rsid w:val="003D4162"/>
    <w:rsid w:val="003D4CCC"/>
    <w:rsid w:val="003D7BA8"/>
    <w:rsid w:val="003E1216"/>
    <w:rsid w:val="003E1B8A"/>
    <w:rsid w:val="003E3F6B"/>
    <w:rsid w:val="003E494B"/>
    <w:rsid w:val="003E4A3E"/>
    <w:rsid w:val="003E6F1E"/>
    <w:rsid w:val="003E71F5"/>
    <w:rsid w:val="003E764F"/>
    <w:rsid w:val="003E7A9A"/>
    <w:rsid w:val="003F1C47"/>
    <w:rsid w:val="003F2A4F"/>
    <w:rsid w:val="003F3159"/>
    <w:rsid w:val="003F350D"/>
    <w:rsid w:val="003F435E"/>
    <w:rsid w:val="003F5677"/>
    <w:rsid w:val="003F660E"/>
    <w:rsid w:val="003F665C"/>
    <w:rsid w:val="003F69BB"/>
    <w:rsid w:val="003F7AE4"/>
    <w:rsid w:val="00400499"/>
    <w:rsid w:val="0040106A"/>
    <w:rsid w:val="00401A11"/>
    <w:rsid w:val="004020A8"/>
    <w:rsid w:val="00402BDE"/>
    <w:rsid w:val="00403222"/>
    <w:rsid w:val="00407C75"/>
    <w:rsid w:val="00410218"/>
    <w:rsid w:val="00410477"/>
    <w:rsid w:val="00411504"/>
    <w:rsid w:val="00412804"/>
    <w:rsid w:val="0041355F"/>
    <w:rsid w:val="00413E17"/>
    <w:rsid w:val="00413E4F"/>
    <w:rsid w:val="00417BA2"/>
    <w:rsid w:val="00420355"/>
    <w:rsid w:val="00422661"/>
    <w:rsid w:val="004227ED"/>
    <w:rsid w:val="00422E7F"/>
    <w:rsid w:val="004237BE"/>
    <w:rsid w:val="00423E45"/>
    <w:rsid w:val="0042498C"/>
    <w:rsid w:val="00427218"/>
    <w:rsid w:val="004275C5"/>
    <w:rsid w:val="00427B60"/>
    <w:rsid w:val="00427D47"/>
    <w:rsid w:val="00430392"/>
    <w:rsid w:val="00430576"/>
    <w:rsid w:val="00430CC2"/>
    <w:rsid w:val="004310EA"/>
    <w:rsid w:val="00431AC6"/>
    <w:rsid w:val="00432FA2"/>
    <w:rsid w:val="004354AA"/>
    <w:rsid w:val="004362B8"/>
    <w:rsid w:val="004364A9"/>
    <w:rsid w:val="004365E9"/>
    <w:rsid w:val="00436A76"/>
    <w:rsid w:val="0043712F"/>
    <w:rsid w:val="00437996"/>
    <w:rsid w:val="004404C3"/>
    <w:rsid w:val="004405CF"/>
    <w:rsid w:val="00440C4B"/>
    <w:rsid w:val="00442F71"/>
    <w:rsid w:val="00443A7E"/>
    <w:rsid w:val="00444857"/>
    <w:rsid w:val="004456FE"/>
    <w:rsid w:val="00445729"/>
    <w:rsid w:val="00445A57"/>
    <w:rsid w:val="0044604F"/>
    <w:rsid w:val="004475CB"/>
    <w:rsid w:val="004504F5"/>
    <w:rsid w:val="00450B51"/>
    <w:rsid w:val="00452DC7"/>
    <w:rsid w:val="00454272"/>
    <w:rsid w:val="004549CC"/>
    <w:rsid w:val="00455289"/>
    <w:rsid w:val="0045566E"/>
    <w:rsid w:val="00461300"/>
    <w:rsid w:val="00462971"/>
    <w:rsid w:val="00462BA1"/>
    <w:rsid w:val="00465293"/>
    <w:rsid w:val="004656A5"/>
    <w:rsid w:val="00465A08"/>
    <w:rsid w:val="00465FEE"/>
    <w:rsid w:val="00466921"/>
    <w:rsid w:val="00467290"/>
    <w:rsid w:val="00467904"/>
    <w:rsid w:val="0047214A"/>
    <w:rsid w:val="00472641"/>
    <w:rsid w:val="00473EE0"/>
    <w:rsid w:val="00475551"/>
    <w:rsid w:val="00476156"/>
    <w:rsid w:val="0047650B"/>
    <w:rsid w:val="00476F93"/>
    <w:rsid w:val="004771FE"/>
    <w:rsid w:val="00477590"/>
    <w:rsid w:val="00477AE9"/>
    <w:rsid w:val="004804BF"/>
    <w:rsid w:val="00480ABE"/>
    <w:rsid w:val="00481E0E"/>
    <w:rsid w:val="00482764"/>
    <w:rsid w:val="00482984"/>
    <w:rsid w:val="0048334C"/>
    <w:rsid w:val="00484C0B"/>
    <w:rsid w:val="00485883"/>
    <w:rsid w:val="004865CF"/>
    <w:rsid w:val="00486B22"/>
    <w:rsid w:val="00486D07"/>
    <w:rsid w:val="00486FAB"/>
    <w:rsid w:val="00487DD0"/>
    <w:rsid w:val="00490DCB"/>
    <w:rsid w:val="004919D5"/>
    <w:rsid w:val="0049234C"/>
    <w:rsid w:val="00492DCD"/>
    <w:rsid w:val="00496BE3"/>
    <w:rsid w:val="00497D8A"/>
    <w:rsid w:val="004A0719"/>
    <w:rsid w:val="004A24A1"/>
    <w:rsid w:val="004A3D83"/>
    <w:rsid w:val="004A3E4E"/>
    <w:rsid w:val="004A3F74"/>
    <w:rsid w:val="004A460D"/>
    <w:rsid w:val="004A4781"/>
    <w:rsid w:val="004A4AD9"/>
    <w:rsid w:val="004A61CD"/>
    <w:rsid w:val="004B0252"/>
    <w:rsid w:val="004B08DC"/>
    <w:rsid w:val="004B1668"/>
    <w:rsid w:val="004B1BA3"/>
    <w:rsid w:val="004B1C9D"/>
    <w:rsid w:val="004B2DD8"/>
    <w:rsid w:val="004B3234"/>
    <w:rsid w:val="004B32A3"/>
    <w:rsid w:val="004B6D75"/>
    <w:rsid w:val="004B7D18"/>
    <w:rsid w:val="004C0BC3"/>
    <w:rsid w:val="004C117C"/>
    <w:rsid w:val="004C137D"/>
    <w:rsid w:val="004C1B4A"/>
    <w:rsid w:val="004C2E40"/>
    <w:rsid w:val="004C2F4F"/>
    <w:rsid w:val="004C35D4"/>
    <w:rsid w:val="004C3BD3"/>
    <w:rsid w:val="004C4890"/>
    <w:rsid w:val="004C4C7F"/>
    <w:rsid w:val="004C4EFC"/>
    <w:rsid w:val="004C5465"/>
    <w:rsid w:val="004C5ACC"/>
    <w:rsid w:val="004D08B6"/>
    <w:rsid w:val="004D1207"/>
    <w:rsid w:val="004D12B0"/>
    <w:rsid w:val="004D1760"/>
    <w:rsid w:val="004D2AD4"/>
    <w:rsid w:val="004D391F"/>
    <w:rsid w:val="004D4636"/>
    <w:rsid w:val="004D4F0C"/>
    <w:rsid w:val="004D719A"/>
    <w:rsid w:val="004E02A7"/>
    <w:rsid w:val="004E21DE"/>
    <w:rsid w:val="004E40A0"/>
    <w:rsid w:val="004E611D"/>
    <w:rsid w:val="004E65CD"/>
    <w:rsid w:val="004E7584"/>
    <w:rsid w:val="004F00EC"/>
    <w:rsid w:val="004F0DA5"/>
    <w:rsid w:val="004F1527"/>
    <w:rsid w:val="004F217C"/>
    <w:rsid w:val="004F2A14"/>
    <w:rsid w:val="004F3E70"/>
    <w:rsid w:val="004F40AA"/>
    <w:rsid w:val="004F4EC0"/>
    <w:rsid w:val="004F55E2"/>
    <w:rsid w:val="004F7F6B"/>
    <w:rsid w:val="0050064D"/>
    <w:rsid w:val="00500810"/>
    <w:rsid w:val="00502B4D"/>
    <w:rsid w:val="00504286"/>
    <w:rsid w:val="00504830"/>
    <w:rsid w:val="00504DA9"/>
    <w:rsid w:val="00505D2E"/>
    <w:rsid w:val="00506045"/>
    <w:rsid w:val="00507E19"/>
    <w:rsid w:val="005117B1"/>
    <w:rsid w:val="0051330A"/>
    <w:rsid w:val="00513999"/>
    <w:rsid w:val="00514148"/>
    <w:rsid w:val="0051419D"/>
    <w:rsid w:val="005157C2"/>
    <w:rsid w:val="00515C15"/>
    <w:rsid w:val="00516BD4"/>
    <w:rsid w:val="00517924"/>
    <w:rsid w:val="00523622"/>
    <w:rsid w:val="005248C8"/>
    <w:rsid w:val="00525D6B"/>
    <w:rsid w:val="00526235"/>
    <w:rsid w:val="00526C25"/>
    <w:rsid w:val="00527046"/>
    <w:rsid w:val="0052749E"/>
    <w:rsid w:val="00530DCD"/>
    <w:rsid w:val="00532206"/>
    <w:rsid w:val="00533C8F"/>
    <w:rsid w:val="00534B45"/>
    <w:rsid w:val="00534B74"/>
    <w:rsid w:val="005350DF"/>
    <w:rsid w:val="00535C11"/>
    <w:rsid w:val="00536E73"/>
    <w:rsid w:val="00537256"/>
    <w:rsid w:val="00537276"/>
    <w:rsid w:val="0053733D"/>
    <w:rsid w:val="00537416"/>
    <w:rsid w:val="00537446"/>
    <w:rsid w:val="005403EA"/>
    <w:rsid w:val="005406BD"/>
    <w:rsid w:val="005411A5"/>
    <w:rsid w:val="00542E68"/>
    <w:rsid w:val="00544B68"/>
    <w:rsid w:val="00545DFE"/>
    <w:rsid w:val="00545ED7"/>
    <w:rsid w:val="0054725F"/>
    <w:rsid w:val="00547BBE"/>
    <w:rsid w:val="0055201D"/>
    <w:rsid w:val="0055205A"/>
    <w:rsid w:val="00552469"/>
    <w:rsid w:val="00553028"/>
    <w:rsid w:val="005553D3"/>
    <w:rsid w:val="00555E2C"/>
    <w:rsid w:val="005578C4"/>
    <w:rsid w:val="005600CA"/>
    <w:rsid w:val="00561E6D"/>
    <w:rsid w:val="00563463"/>
    <w:rsid w:val="005648EE"/>
    <w:rsid w:val="00564ED0"/>
    <w:rsid w:val="0056700D"/>
    <w:rsid w:val="00567D78"/>
    <w:rsid w:val="005717A9"/>
    <w:rsid w:val="005744A1"/>
    <w:rsid w:val="00574A89"/>
    <w:rsid w:val="005762EC"/>
    <w:rsid w:val="005764A0"/>
    <w:rsid w:val="00582081"/>
    <w:rsid w:val="00583832"/>
    <w:rsid w:val="00584312"/>
    <w:rsid w:val="00585DC4"/>
    <w:rsid w:val="00585ED2"/>
    <w:rsid w:val="00586363"/>
    <w:rsid w:val="00586BCC"/>
    <w:rsid w:val="0058730A"/>
    <w:rsid w:val="00590BD5"/>
    <w:rsid w:val="0059128C"/>
    <w:rsid w:val="0059480A"/>
    <w:rsid w:val="00594CE8"/>
    <w:rsid w:val="00594D2E"/>
    <w:rsid w:val="00594D42"/>
    <w:rsid w:val="0059584A"/>
    <w:rsid w:val="00595AC0"/>
    <w:rsid w:val="00595B7D"/>
    <w:rsid w:val="00596B49"/>
    <w:rsid w:val="005A075C"/>
    <w:rsid w:val="005A1152"/>
    <w:rsid w:val="005A18B0"/>
    <w:rsid w:val="005A1DB7"/>
    <w:rsid w:val="005A40BC"/>
    <w:rsid w:val="005A4D23"/>
    <w:rsid w:val="005A5573"/>
    <w:rsid w:val="005A5793"/>
    <w:rsid w:val="005A646D"/>
    <w:rsid w:val="005A652A"/>
    <w:rsid w:val="005A7632"/>
    <w:rsid w:val="005A7801"/>
    <w:rsid w:val="005A7E4F"/>
    <w:rsid w:val="005B1F82"/>
    <w:rsid w:val="005B218B"/>
    <w:rsid w:val="005B3128"/>
    <w:rsid w:val="005B373A"/>
    <w:rsid w:val="005B3F0D"/>
    <w:rsid w:val="005B4A80"/>
    <w:rsid w:val="005B540D"/>
    <w:rsid w:val="005B6240"/>
    <w:rsid w:val="005B6D90"/>
    <w:rsid w:val="005B7D3A"/>
    <w:rsid w:val="005B7E35"/>
    <w:rsid w:val="005C0C64"/>
    <w:rsid w:val="005C1FA3"/>
    <w:rsid w:val="005C2C5B"/>
    <w:rsid w:val="005C5838"/>
    <w:rsid w:val="005C5EE8"/>
    <w:rsid w:val="005C6681"/>
    <w:rsid w:val="005C6BBD"/>
    <w:rsid w:val="005C74FE"/>
    <w:rsid w:val="005C7F20"/>
    <w:rsid w:val="005D1811"/>
    <w:rsid w:val="005D29FC"/>
    <w:rsid w:val="005D4080"/>
    <w:rsid w:val="005D4538"/>
    <w:rsid w:val="005D458C"/>
    <w:rsid w:val="005D51FA"/>
    <w:rsid w:val="005D52F8"/>
    <w:rsid w:val="005D5F06"/>
    <w:rsid w:val="005D6315"/>
    <w:rsid w:val="005D6546"/>
    <w:rsid w:val="005D7971"/>
    <w:rsid w:val="005E079B"/>
    <w:rsid w:val="005E0FE9"/>
    <w:rsid w:val="005E150D"/>
    <w:rsid w:val="005E3055"/>
    <w:rsid w:val="005E4D1F"/>
    <w:rsid w:val="005E4F73"/>
    <w:rsid w:val="005E5A01"/>
    <w:rsid w:val="005E69EA"/>
    <w:rsid w:val="005E6B72"/>
    <w:rsid w:val="005F00B9"/>
    <w:rsid w:val="005F0373"/>
    <w:rsid w:val="005F05B1"/>
    <w:rsid w:val="005F36D0"/>
    <w:rsid w:val="005F3FC8"/>
    <w:rsid w:val="005F4269"/>
    <w:rsid w:val="005F597D"/>
    <w:rsid w:val="005F69EA"/>
    <w:rsid w:val="005F6B1D"/>
    <w:rsid w:val="005FCD1B"/>
    <w:rsid w:val="00601689"/>
    <w:rsid w:val="00601805"/>
    <w:rsid w:val="006023BD"/>
    <w:rsid w:val="0060285F"/>
    <w:rsid w:val="006032A2"/>
    <w:rsid w:val="0060393F"/>
    <w:rsid w:val="00603DA2"/>
    <w:rsid w:val="00604F58"/>
    <w:rsid w:val="0060583E"/>
    <w:rsid w:val="006066F0"/>
    <w:rsid w:val="00606DBB"/>
    <w:rsid w:val="006070C5"/>
    <w:rsid w:val="00610164"/>
    <w:rsid w:val="0061032E"/>
    <w:rsid w:val="00610382"/>
    <w:rsid w:val="0061181A"/>
    <w:rsid w:val="00611A6D"/>
    <w:rsid w:val="0061250B"/>
    <w:rsid w:val="00613D41"/>
    <w:rsid w:val="00615523"/>
    <w:rsid w:val="00617E54"/>
    <w:rsid w:val="006201DD"/>
    <w:rsid w:val="00620D63"/>
    <w:rsid w:val="00621A60"/>
    <w:rsid w:val="0062383A"/>
    <w:rsid w:val="0062546E"/>
    <w:rsid w:val="00625A28"/>
    <w:rsid w:val="00625D68"/>
    <w:rsid w:val="00626669"/>
    <w:rsid w:val="00626C72"/>
    <w:rsid w:val="006304FC"/>
    <w:rsid w:val="00633431"/>
    <w:rsid w:val="006340C2"/>
    <w:rsid w:val="00634C6E"/>
    <w:rsid w:val="0063506F"/>
    <w:rsid w:val="00640F10"/>
    <w:rsid w:val="00641EE0"/>
    <w:rsid w:val="00643B7E"/>
    <w:rsid w:val="006446FE"/>
    <w:rsid w:val="00645B53"/>
    <w:rsid w:val="006466C7"/>
    <w:rsid w:val="00647099"/>
    <w:rsid w:val="00647A25"/>
    <w:rsid w:val="00647E66"/>
    <w:rsid w:val="006501AC"/>
    <w:rsid w:val="0065035B"/>
    <w:rsid w:val="006539D2"/>
    <w:rsid w:val="00660802"/>
    <w:rsid w:val="00662446"/>
    <w:rsid w:val="00663783"/>
    <w:rsid w:val="00663B2B"/>
    <w:rsid w:val="00670465"/>
    <w:rsid w:val="006704A6"/>
    <w:rsid w:val="00673B6D"/>
    <w:rsid w:val="0067460C"/>
    <w:rsid w:val="00675AE5"/>
    <w:rsid w:val="00677455"/>
    <w:rsid w:val="00680C1F"/>
    <w:rsid w:val="0068289C"/>
    <w:rsid w:val="00683A25"/>
    <w:rsid w:val="00683AF1"/>
    <w:rsid w:val="00683B77"/>
    <w:rsid w:val="0068506A"/>
    <w:rsid w:val="00685EC5"/>
    <w:rsid w:val="006863BE"/>
    <w:rsid w:val="00687A18"/>
    <w:rsid w:val="00687C51"/>
    <w:rsid w:val="00690FCD"/>
    <w:rsid w:val="0069206A"/>
    <w:rsid w:val="0069207F"/>
    <w:rsid w:val="00692AC6"/>
    <w:rsid w:val="0069432D"/>
    <w:rsid w:val="006952FA"/>
    <w:rsid w:val="00697755"/>
    <w:rsid w:val="006A25E7"/>
    <w:rsid w:val="006A3C88"/>
    <w:rsid w:val="006A43F7"/>
    <w:rsid w:val="006A4F03"/>
    <w:rsid w:val="006A53F4"/>
    <w:rsid w:val="006A58BC"/>
    <w:rsid w:val="006A66B9"/>
    <w:rsid w:val="006A6F25"/>
    <w:rsid w:val="006A74E4"/>
    <w:rsid w:val="006A7650"/>
    <w:rsid w:val="006B06B9"/>
    <w:rsid w:val="006B0E13"/>
    <w:rsid w:val="006B0F3A"/>
    <w:rsid w:val="006B1BE5"/>
    <w:rsid w:val="006B2556"/>
    <w:rsid w:val="006B2A5C"/>
    <w:rsid w:val="006B3588"/>
    <w:rsid w:val="006B37D0"/>
    <w:rsid w:val="006B42C8"/>
    <w:rsid w:val="006B635E"/>
    <w:rsid w:val="006C0044"/>
    <w:rsid w:val="006C0B58"/>
    <w:rsid w:val="006C1172"/>
    <w:rsid w:val="006C21B2"/>
    <w:rsid w:val="006C4836"/>
    <w:rsid w:val="006C4837"/>
    <w:rsid w:val="006C4E6E"/>
    <w:rsid w:val="006C50A9"/>
    <w:rsid w:val="006C5FBC"/>
    <w:rsid w:val="006C6B40"/>
    <w:rsid w:val="006C7841"/>
    <w:rsid w:val="006D06A4"/>
    <w:rsid w:val="006D0A12"/>
    <w:rsid w:val="006D1184"/>
    <w:rsid w:val="006D173F"/>
    <w:rsid w:val="006D1C3B"/>
    <w:rsid w:val="006D2AB8"/>
    <w:rsid w:val="006D2BC1"/>
    <w:rsid w:val="006D317C"/>
    <w:rsid w:val="006D3D9D"/>
    <w:rsid w:val="006D45FA"/>
    <w:rsid w:val="006D46E1"/>
    <w:rsid w:val="006D4857"/>
    <w:rsid w:val="006D577B"/>
    <w:rsid w:val="006D68C1"/>
    <w:rsid w:val="006D7D67"/>
    <w:rsid w:val="006D7DC6"/>
    <w:rsid w:val="006E0F3F"/>
    <w:rsid w:val="006E1449"/>
    <w:rsid w:val="006E2398"/>
    <w:rsid w:val="006E2BC6"/>
    <w:rsid w:val="006E2CF8"/>
    <w:rsid w:val="006E32BF"/>
    <w:rsid w:val="006E3EB5"/>
    <w:rsid w:val="006E400B"/>
    <w:rsid w:val="006E49F0"/>
    <w:rsid w:val="006E66A1"/>
    <w:rsid w:val="006E768A"/>
    <w:rsid w:val="006F1989"/>
    <w:rsid w:val="006F1C8A"/>
    <w:rsid w:val="006F1EEA"/>
    <w:rsid w:val="006F286F"/>
    <w:rsid w:val="006F34EC"/>
    <w:rsid w:val="006F3B45"/>
    <w:rsid w:val="006F4BD6"/>
    <w:rsid w:val="006F6EB9"/>
    <w:rsid w:val="006F732F"/>
    <w:rsid w:val="006F771E"/>
    <w:rsid w:val="006F7EBF"/>
    <w:rsid w:val="0070178E"/>
    <w:rsid w:val="007020DB"/>
    <w:rsid w:val="00702296"/>
    <w:rsid w:val="0070365B"/>
    <w:rsid w:val="00705AE7"/>
    <w:rsid w:val="00706616"/>
    <w:rsid w:val="00706690"/>
    <w:rsid w:val="00706E9E"/>
    <w:rsid w:val="00707A2C"/>
    <w:rsid w:val="007113F9"/>
    <w:rsid w:val="00711932"/>
    <w:rsid w:val="0071382B"/>
    <w:rsid w:val="007153C1"/>
    <w:rsid w:val="007155A1"/>
    <w:rsid w:val="007155FD"/>
    <w:rsid w:val="00715C1D"/>
    <w:rsid w:val="0071636C"/>
    <w:rsid w:val="0071782A"/>
    <w:rsid w:val="00720856"/>
    <w:rsid w:val="00722896"/>
    <w:rsid w:val="00723009"/>
    <w:rsid w:val="007231F0"/>
    <w:rsid w:val="00723781"/>
    <w:rsid w:val="00723FCD"/>
    <w:rsid w:val="007259CE"/>
    <w:rsid w:val="007264C7"/>
    <w:rsid w:val="0072657D"/>
    <w:rsid w:val="00726F0E"/>
    <w:rsid w:val="007279D1"/>
    <w:rsid w:val="00727F2A"/>
    <w:rsid w:val="00731883"/>
    <w:rsid w:val="00732310"/>
    <w:rsid w:val="00732777"/>
    <w:rsid w:val="00736261"/>
    <w:rsid w:val="00736340"/>
    <w:rsid w:val="007369A8"/>
    <w:rsid w:val="00736AE5"/>
    <w:rsid w:val="007404AA"/>
    <w:rsid w:val="00740848"/>
    <w:rsid w:val="007410F2"/>
    <w:rsid w:val="00742F17"/>
    <w:rsid w:val="007433DB"/>
    <w:rsid w:val="0074423A"/>
    <w:rsid w:val="00745074"/>
    <w:rsid w:val="007451BE"/>
    <w:rsid w:val="007452DB"/>
    <w:rsid w:val="00745EC1"/>
    <w:rsid w:val="00746099"/>
    <w:rsid w:val="007463AC"/>
    <w:rsid w:val="007463C8"/>
    <w:rsid w:val="00747083"/>
    <w:rsid w:val="00750631"/>
    <w:rsid w:val="00751E5D"/>
    <w:rsid w:val="007528A5"/>
    <w:rsid w:val="00753E72"/>
    <w:rsid w:val="007545BA"/>
    <w:rsid w:val="00755E9D"/>
    <w:rsid w:val="00756E51"/>
    <w:rsid w:val="007579C3"/>
    <w:rsid w:val="007601EA"/>
    <w:rsid w:val="007602CA"/>
    <w:rsid w:val="007605DB"/>
    <w:rsid w:val="00760E2F"/>
    <w:rsid w:val="00762670"/>
    <w:rsid w:val="0076286F"/>
    <w:rsid w:val="00762B6E"/>
    <w:rsid w:val="007636F4"/>
    <w:rsid w:val="007673A1"/>
    <w:rsid w:val="007730E0"/>
    <w:rsid w:val="007735A7"/>
    <w:rsid w:val="007747CE"/>
    <w:rsid w:val="0078117F"/>
    <w:rsid w:val="00781186"/>
    <w:rsid w:val="00782250"/>
    <w:rsid w:val="00782FE9"/>
    <w:rsid w:val="00783DE7"/>
    <w:rsid w:val="007844C9"/>
    <w:rsid w:val="00785075"/>
    <w:rsid w:val="007905F5"/>
    <w:rsid w:val="007924CF"/>
    <w:rsid w:val="007926AF"/>
    <w:rsid w:val="00793191"/>
    <w:rsid w:val="00793F81"/>
    <w:rsid w:val="00793FC3"/>
    <w:rsid w:val="0079449F"/>
    <w:rsid w:val="00794ACB"/>
    <w:rsid w:val="007963DF"/>
    <w:rsid w:val="00796FDB"/>
    <w:rsid w:val="00797862"/>
    <w:rsid w:val="007A07DE"/>
    <w:rsid w:val="007A17F3"/>
    <w:rsid w:val="007A1DCC"/>
    <w:rsid w:val="007A275B"/>
    <w:rsid w:val="007A2B5E"/>
    <w:rsid w:val="007A4422"/>
    <w:rsid w:val="007A4A0E"/>
    <w:rsid w:val="007A645B"/>
    <w:rsid w:val="007AE354"/>
    <w:rsid w:val="007B0EBA"/>
    <w:rsid w:val="007B0F1C"/>
    <w:rsid w:val="007B2426"/>
    <w:rsid w:val="007B250E"/>
    <w:rsid w:val="007B3019"/>
    <w:rsid w:val="007B450B"/>
    <w:rsid w:val="007B4BC8"/>
    <w:rsid w:val="007B4C23"/>
    <w:rsid w:val="007C073E"/>
    <w:rsid w:val="007C2A2B"/>
    <w:rsid w:val="007C4CE3"/>
    <w:rsid w:val="007C5F9E"/>
    <w:rsid w:val="007D122F"/>
    <w:rsid w:val="007D12AA"/>
    <w:rsid w:val="007D1559"/>
    <w:rsid w:val="007D172C"/>
    <w:rsid w:val="007D3B35"/>
    <w:rsid w:val="007D5B2A"/>
    <w:rsid w:val="007D6D73"/>
    <w:rsid w:val="007D7958"/>
    <w:rsid w:val="007E1386"/>
    <w:rsid w:val="007E1EF3"/>
    <w:rsid w:val="007E217C"/>
    <w:rsid w:val="007E2216"/>
    <w:rsid w:val="007E23A2"/>
    <w:rsid w:val="007E388A"/>
    <w:rsid w:val="007E4072"/>
    <w:rsid w:val="007E5944"/>
    <w:rsid w:val="007F3695"/>
    <w:rsid w:val="007F5F34"/>
    <w:rsid w:val="007F6367"/>
    <w:rsid w:val="007F7518"/>
    <w:rsid w:val="008007B6"/>
    <w:rsid w:val="00801880"/>
    <w:rsid w:val="0080216A"/>
    <w:rsid w:val="008022D8"/>
    <w:rsid w:val="00802542"/>
    <w:rsid w:val="008044B3"/>
    <w:rsid w:val="00804A01"/>
    <w:rsid w:val="00804B33"/>
    <w:rsid w:val="00807F67"/>
    <w:rsid w:val="00810FE8"/>
    <w:rsid w:val="008111C4"/>
    <w:rsid w:val="0081132D"/>
    <w:rsid w:val="008118D0"/>
    <w:rsid w:val="0081230A"/>
    <w:rsid w:val="0081355D"/>
    <w:rsid w:val="00813A3D"/>
    <w:rsid w:val="00813E7C"/>
    <w:rsid w:val="00816148"/>
    <w:rsid w:val="00817829"/>
    <w:rsid w:val="00821C69"/>
    <w:rsid w:val="0082275A"/>
    <w:rsid w:val="0082423E"/>
    <w:rsid w:val="00824BF8"/>
    <w:rsid w:val="008257CE"/>
    <w:rsid w:val="00827898"/>
    <w:rsid w:val="00827BEE"/>
    <w:rsid w:val="00830696"/>
    <w:rsid w:val="0083194D"/>
    <w:rsid w:val="00834076"/>
    <w:rsid w:val="00834144"/>
    <w:rsid w:val="0083441E"/>
    <w:rsid w:val="008347CF"/>
    <w:rsid w:val="008362EF"/>
    <w:rsid w:val="00836AFE"/>
    <w:rsid w:val="00836ECC"/>
    <w:rsid w:val="008374F0"/>
    <w:rsid w:val="00842AFE"/>
    <w:rsid w:val="008438E9"/>
    <w:rsid w:val="00844C48"/>
    <w:rsid w:val="00844D44"/>
    <w:rsid w:val="00845231"/>
    <w:rsid w:val="00846DD1"/>
    <w:rsid w:val="008476E5"/>
    <w:rsid w:val="00847917"/>
    <w:rsid w:val="008479D3"/>
    <w:rsid w:val="00847A5D"/>
    <w:rsid w:val="00850170"/>
    <w:rsid w:val="00851B1C"/>
    <w:rsid w:val="00851FF6"/>
    <w:rsid w:val="00852C9C"/>
    <w:rsid w:val="00854175"/>
    <w:rsid w:val="0085461C"/>
    <w:rsid w:val="008553F4"/>
    <w:rsid w:val="00856620"/>
    <w:rsid w:val="00857827"/>
    <w:rsid w:val="00860C5C"/>
    <w:rsid w:val="00861CE3"/>
    <w:rsid w:val="00861D5F"/>
    <w:rsid w:val="00862B2E"/>
    <w:rsid w:val="00864276"/>
    <w:rsid w:val="008642A3"/>
    <w:rsid w:val="00864D85"/>
    <w:rsid w:val="008667FB"/>
    <w:rsid w:val="0086749B"/>
    <w:rsid w:val="00870A97"/>
    <w:rsid w:val="00875315"/>
    <w:rsid w:val="00876833"/>
    <w:rsid w:val="00880F20"/>
    <w:rsid w:val="00881C56"/>
    <w:rsid w:val="0088276D"/>
    <w:rsid w:val="00883A83"/>
    <w:rsid w:val="00884CAA"/>
    <w:rsid w:val="00886AEB"/>
    <w:rsid w:val="00890005"/>
    <w:rsid w:val="00890F45"/>
    <w:rsid w:val="00892085"/>
    <w:rsid w:val="00892182"/>
    <w:rsid w:val="008926FE"/>
    <w:rsid w:val="00893B5D"/>
    <w:rsid w:val="00894631"/>
    <w:rsid w:val="00894CA6"/>
    <w:rsid w:val="00897D06"/>
    <w:rsid w:val="008A069B"/>
    <w:rsid w:val="008A1298"/>
    <w:rsid w:val="008A12B2"/>
    <w:rsid w:val="008A1DC4"/>
    <w:rsid w:val="008A1F52"/>
    <w:rsid w:val="008A354D"/>
    <w:rsid w:val="008A486A"/>
    <w:rsid w:val="008A5739"/>
    <w:rsid w:val="008A6B32"/>
    <w:rsid w:val="008A7177"/>
    <w:rsid w:val="008B0853"/>
    <w:rsid w:val="008B0880"/>
    <w:rsid w:val="008B08D7"/>
    <w:rsid w:val="008B158C"/>
    <w:rsid w:val="008B7546"/>
    <w:rsid w:val="008C0538"/>
    <w:rsid w:val="008C176B"/>
    <w:rsid w:val="008C1AB5"/>
    <w:rsid w:val="008C29EE"/>
    <w:rsid w:val="008C3487"/>
    <w:rsid w:val="008C56F4"/>
    <w:rsid w:val="008D0D30"/>
    <w:rsid w:val="008D31BA"/>
    <w:rsid w:val="008D340D"/>
    <w:rsid w:val="008D35F0"/>
    <w:rsid w:val="008D3C42"/>
    <w:rsid w:val="008D55FF"/>
    <w:rsid w:val="008D58E8"/>
    <w:rsid w:val="008D5A53"/>
    <w:rsid w:val="008D64AB"/>
    <w:rsid w:val="008E195E"/>
    <w:rsid w:val="008E1FB6"/>
    <w:rsid w:val="008E31D9"/>
    <w:rsid w:val="008E4E3C"/>
    <w:rsid w:val="008E647A"/>
    <w:rsid w:val="008E66EE"/>
    <w:rsid w:val="008E7824"/>
    <w:rsid w:val="008F0E06"/>
    <w:rsid w:val="008F1094"/>
    <w:rsid w:val="008F30D7"/>
    <w:rsid w:val="008F38C9"/>
    <w:rsid w:val="008F3941"/>
    <w:rsid w:val="008F5B9D"/>
    <w:rsid w:val="008F6AF4"/>
    <w:rsid w:val="008F6D45"/>
    <w:rsid w:val="009005D5"/>
    <w:rsid w:val="00900E00"/>
    <w:rsid w:val="0090146B"/>
    <w:rsid w:val="009021E0"/>
    <w:rsid w:val="0090226D"/>
    <w:rsid w:val="0090252B"/>
    <w:rsid w:val="00902889"/>
    <w:rsid w:val="009032F1"/>
    <w:rsid w:val="00904D11"/>
    <w:rsid w:val="00905811"/>
    <w:rsid w:val="00905B63"/>
    <w:rsid w:val="0091395B"/>
    <w:rsid w:val="00913BAC"/>
    <w:rsid w:val="009145A8"/>
    <w:rsid w:val="00915235"/>
    <w:rsid w:val="00916485"/>
    <w:rsid w:val="009166B7"/>
    <w:rsid w:val="00916CC7"/>
    <w:rsid w:val="00917243"/>
    <w:rsid w:val="0091727E"/>
    <w:rsid w:val="00917A9D"/>
    <w:rsid w:val="009207B5"/>
    <w:rsid w:val="00920A99"/>
    <w:rsid w:val="00921F59"/>
    <w:rsid w:val="00922161"/>
    <w:rsid w:val="00923637"/>
    <w:rsid w:val="009244F2"/>
    <w:rsid w:val="00925ACE"/>
    <w:rsid w:val="00927365"/>
    <w:rsid w:val="0092744A"/>
    <w:rsid w:val="00930137"/>
    <w:rsid w:val="00931C8C"/>
    <w:rsid w:val="009324DA"/>
    <w:rsid w:val="00932FFA"/>
    <w:rsid w:val="00935120"/>
    <w:rsid w:val="0093566D"/>
    <w:rsid w:val="00935AB7"/>
    <w:rsid w:val="00936072"/>
    <w:rsid w:val="009373B8"/>
    <w:rsid w:val="009374AD"/>
    <w:rsid w:val="00937C48"/>
    <w:rsid w:val="00937D00"/>
    <w:rsid w:val="009410EA"/>
    <w:rsid w:val="009415BF"/>
    <w:rsid w:val="00941CBB"/>
    <w:rsid w:val="0094226F"/>
    <w:rsid w:val="00943027"/>
    <w:rsid w:val="00945B3B"/>
    <w:rsid w:val="00946182"/>
    <w:rsid w:val="00946C36"/>
    <w:rsid w:val="00950B78"/>
    <w:rsid w:val="00952BDC"/>
    <w:rsid w:val="0095310B"/>
    <w:rsid w:val="00953739"/>
    <w:rsid w:val="00953EBE"/>
    <w:rsid w:val="00953F7D"/>
    <w:rsid w:val="009541B0"/>
    <w:rsid w:val="009546D4"/>
    <w:rsid w:val="0095485E"/>
    <w:rsid w:val="00954864"/>
    <w:rsid w:val="009554C8"/>
    <w:rsid w:val="00956C47"/>
    <w:rsid w:val="0095784A"/>
    <w:rsid w:val="00957F74"/>
    <w:rsid w:val="0096171A"/>
    <w:rsid w:val="00961D5E"/>
    <w:rsid w:val="00962871"/>
    <w:rsid w:val="00962908"/>
    <w:rsid w:val="0096538C"/>
    <w:rsid w:val="00965721"/>
    <w:rsid w:val="00965731"/>
    <w:rsid w:val="009659DF"/>
    <w:rsid w:val="009661D7"/>
    <w:rsid w:val="00966234"/>
    <w:rsid w:val="009673E5"/>
    <w:rsid w:val="009705FC"/>
    <w:rsid w:val="009728E2"/>
    <w:rsid w:val="009729B7"/>
    <w:rsid w:val="00973219"/>
    <w:rsid w:val="00975400"/>
    <w:rsid w:val="00975C3C"/>
    <w:rsid w:val="009760BF"/>
    <w:rsid w:val="0097718B"/>
    <w:rsid w:val="00977EFA"/>
    <w:rsid w:val="009813E8"/>
    <w:rsid w:val="00981B8E"/>
    <w:rsid w:val="00981C3D"/>
    <w:rsid w:val="00982D87"/>
    <w:rsid w:val="00984043"/>
    <w:rsid w:val="00990755"/>
    <w:rsid w:val="00991B19"/>
    <w:rsid w:val="0099224F"/>
    <w:rsid w:val="0099319D"/>
    <w:rsid w:val="00993556"/>
    <w:rsid w:val="009937D2"/>
    <w:rsid w:val="00993BFA"/>
    <w:rsid w:val="0099497F"/>
    <w:rsid w:val="00995D56"/>
    <w:rsid w:val="00996C34"/>
    <w:rsid w:val="009972C8"/>
    <w:rsid w:val="009A08BC"/>
    <w:rsid w:val="009A39AF"/>
    <w:rsid w:val="009A4A92"/>
    <w:rsid w:val="009A4ED3"/>
    <w:rsid w:val="009A66D5"/>
    <w:rsid w:val="009B149F"/>
    <w:rsid w:val="009B1737"/>
    <w:rsid w:val="009B207E"/>
    <w:rsid w:val="009B2C2B"/>
    <w:rsid w:val="009B382B"/>
    <w:rsid w:val="009B3A90"/>
    <w:rsid w:val="009B4A4B"/>
    <w:rsid w:val="009B5656"/>
    <w:rsid w:val="009B5D01"/>
    <w:rsid w:val="009B6ED9"/>
    <w:rsid w:val="009B7576"/>
    <w:rsid w:val="009C0DE5"/>
    <w:rsid w:val="009C0EA7"/>
    <w:rsid w:val="009C2FE9"/>
    <w:rsid w:val="009C3F8F"/>
    <w:rsid w:val="009C565F"/>
    <w:rsid w:val="009C57DA"/>
    <w:rsid w:val="009C5B80"/>
    <w:rsid w:val="009C7208"/>
    <w:rsid w:val="009D09F9"/>
    <w:rsid w:val="009D1A53"/>
    <w:rsid w:val="009D1DB6"/>
    <w:rsid w:val="009D2CC4"/>
    <w:rsid w:val="009D3DE8"/>
    <w:rsid w:val="009D4193"/>
    <w:rsid w:val="009D51AE"/>
    <w:rsid w:val="009D56EC"/>
    <w:rsid w:val="009D573A"/>
    <w:rsid w:val="009D67A2"/>
    <w:rsid w:val="009D793C"/>
    <w:rsid w:val="009E18CA"/>
    <w:rsid w:val="009E292E"/>
    <w:rsid w:val="009E3283"/>
    <w:rsid w:val="009E3DCC"/>
    <w:rsid w:val="009E4C39"/>
    <w:rsid w:val="009E6332"/>
    <w:rsid w:val="009E76B6"/>
    <w:rsid w:val="009E7BCE"/>
    <w:rsid w:val="009E7F0E"/>
    <w:rsid w:val="009F1F44"/>
    <w:rsid w:val="009F2FD1"/>
    <w:rsid w:val="009F32D1"/>
    <w:rsid w:val="009F3EB1"/>
    <w:rsid w:val="009F46E9"/>
    <w:rsid w:val="009F498F"/>
    <w:rsid w:val="009F4E0B"/>
    <w:rsid w:val="009F5513"/>
    <w:rsid w:val="009F5603"/>
    <w:rsid w:val="009F622D"/>
    <w:rsid w:val="009F64F9"/>
    <w:rsid w:val="009F713F"/>
    <w:rsid w:val="009F71D1"/>
    <w:rsid w:val="00A0002F"/>
    <w:rsid w:val="00A00DAC"/>
    <w:rsid w:val="00A0195A"/>
    <w:rsid w:val="00A01A20"/>
    <w:rsid w:val="00A02C17"/>
    <w:rsid w:val="00A0333F"/>
    <w:rsid w:val="00A03E51"/>
    <w:rsid w:val="00A03EAB"/>
    <w:rsid w:val="00A04B64"/>
    <w:rsid w:val="00A05DBE"/>
    <w:rsid w:val="00A0770A"/>
    <w:rsid w:val="00A10341"/>
    <w:rsid w:val="00A10FFC"/>
    <w:rsid w:val="00A11903"/>
    <w:rsid w:val="00A122DE"/>
    <w:rsid w:val="00A12DC2"/>
    <w:rsid w:val="00A1356A"/>
    <w:rsid w:val="00A13F03"/>
    <w:rsid w:val="00A1434F"/>
    <w:rsid w:val="00A14A3B"/>
    <w:rsid w:val="00A1717D"/>
    <w:rsid w:val="00A21025"/>
    <w:rsid w:val="00A21D1D"/>
    <w:rsid w:val="00A22F0F"/>
    <w:rsid w:val="00A2363D"/>
    <w:rsid w:val="00A23650"/>
    <w:rsid w:val="00A25616"/>
    <w:rsid w:val="00A273C7"/>
    <w:rsid w:val="00A27A29"/>
    <w:rsid w:val="00A30A50"/>
    <w:rsid w:val="00A3234B"/>
    <w:rsid w:val="00A325E4"/>
    <w:rsid w:val="00A3373A"/>
    <w:rsid w:val="00A33ADD"/>
    <w:rsid w:val="00A35DFA"/>
    <w:rsid w:val="00A4079B"/>
    <w:rsid w:val="00A40876"/>
    <w:rsid w:val="00A43179"/>
    <w:rsid w:val="00A4555A"/>
    <w:rsid w:val="00A4689B"/>
    <w:rsid w:val="00A46A6D"/>
    <w:rsid w:val="00A46B61"/>
    <w:rsid w:val="00A47913"/>
    <w:rsid w:val="00A500D9"/>
    <w:rsid w:val="00A527F7"/>
    <w:rsid w:val="00A535DE"/>
    <w:rsid w:val="00A54FA2"/>
    <w:rsid w:val="00A55FA9"/>
    <w:rsid w:val="00A576DA"/>
    <w:rsid w:val="00A6098D"/>
    <w:rsid w:val="00A614F5"/>
    <w:rsid w:val="00A6192D"/>
    <w:rsid w:val="00A61977"/>
    <w:rsid w:val="00A61B35"/>
    <w:rsid w:val="00A621CF"/>
    <w:rsid w:val="00A62BED"/>
    <w:rsid w:val="00A6400B"/>
    <w:rsid w:val="00A644A1"/>
    <w:rsid w:val="00A70087"/>
    <w:rsid w:val="00A70546"/>
    <w:rsid w:val="00A707A9"/>
    <w:rsid w:val="00A70DF8"/>
    <w:rsid w:val="00A70E47"/>
    <w:rsid w:val="00A718D6"/>
    <w:rsid w:val="00A71970"/>
    <w:rsid w:val="00A71A0D"/>
    <w:rsid w:val="00A71EC0"/>
    <w:rsid w:val="00A7390E"/>
    <w:rsid w:val="00A74BB5"/>
    <w:rsid w:val="00A75667"/>
    <w:rsid w:val="00A77B02"/>
    <w:rsid w:val="00A77E5C"/>
    <w:rsid w:val="00A824F1"/>
    <w:rsid w:val="00A8469E"/>
    <w:rsid w:val="00A8569B"/>
    <w:rsid w:val="00A857BB"/>
    <w:rsid w:val="00A86DB8"/>
    <w:rsid w:val="00A874BC"/>
    <w:rsid w:val="00A8752F"/>
    <w:rsid w:val="00A87E6C"/>
    <w:rsid w:val="00A87FA8"/>
    <w:rsid w:val="00A91C77"/>
    <w:rsid w:val="00A921D3"/>
    <w:rsid w:val="00A9232F"/>
    <w:rsid w:val="00A9252A"/>
    <w:rsid w:val="00A9303E"/>
    <w:rsid w:val="00A93310"/>
    <w:rsid w:val="00A93F6D"/>
    <w:rsid w:val="00A945DB"/>
    <w:rsid w:val="00A96323"/>
    <w:rsid w:val="00A96509"/>
    <w:rsid w:val="00AA0174"/>
    <w:rsid w:val="00AA14FB"/>
    <w:rsid w:val="00AA1976"/>
    <w:rsid w:val="00AA4187"/>
    <w:rsid w:val="00AA4AE7"/>
    <w:rsid w:val="00AA4D04"/>
    <w:rsid w:val="00AA5BF6"/>
    <w:rsid w:val="00AA677B"/>
    <w:rsid w:val="00AB0111"/>
    <w:rsid w:val="00AB046B"/>
    <w:rsid w:val="00AB0F60"/>
    <w:rsid w:val="00AB24D8"/>
    <w:rsid w:val="00AB351E"/>
    <w:rsid w:val="00AB3B1A"/>
    <w:rsid w:val="00AB3D50"/>
    <w:rsid w:val="00AB3DD4"/>
    <w:rsid w:val="00AB4C7B"/>
    <w:rsid w:val="00AB4C9F"/>
    <w:rsid w:val="00AB7C0D"/>
    <w:rsid w:val="00AC0486"/>
    <w:rsid w:val="00AC1C15"/>
    <w:rsid w:val="00AC3984"/>
    <w:rsid w:val="00AC42D9"/>
    <w:rsid w:val="00AC4FED"/>
    <w:rsid w:val="00AC5DB3"/>
    <w:rsid w:val="00AC6280"/>
    <w:rsid w:val="00AD01EE"/>
    <w:rsid w:val="00AD0AD7"/>
    <w:rsid w:val="00AD23B9"/>
    <w:rsid w:val="00AD5F07"/>
    <w:rsid w:val="00AD6A86"/>
    <w:rsid w:val="00AD6DD3"/>
    <w:rsid w:val="00AE17B1"/>
    <w:rsid w:val="00AE1930"/>
    <w:rsid w:val="00AE2F45"/>
    <w:rsid w:val="00AE3CDE"/>
    <w:rsid w:val="00AE58ED"/>
    <w:rsid w:val="00AE5984"/>
    <w:rsid w:val="00AE70DC"/>
    <w:rsid w:val="00AE7799"/>
    <w:rsid w:val="00AE7E24"/>
    <w:rsid w:val="00AF0A00"/>
    <w:rsid w:val="00AF0D6C"/>
    <w:rsid w:val="00AF1377"/>
    <w:rsid w:val="00AF1817"/>
    <w:rsid w:val="00AF2723"/>
    <w:rsid w:val="00AF3433"/>
    <w:rsid w:val="00AF35DD"/>
    <w:rsid w:val="00AF4B24"/>
    <w:rsid w:val="00AF4B32"/>
    <w:rsid w:val="00AF4BD2"/>
    <w:rsid w:val="00AF5129"/>
    <w:rsid w:val="00AF5EE9"/>
    <w:rsid w:val="00AF6135"/>
    <w:rsid w:val="00AF67C8"/>
    <w:rsid w:val="00AF6A34"/>
    <w:rsid w:val="00AF6DC6"/>
    <w:rsid w:val="00B00620"/>
    <w:rsid w:val="00B00CAA"/>
    <w:rsid w:val="00B00E9D"/>
    <w:rsid w:val="00B0190C"/>
    <w:rsid w:val="00B01E0A"/>
    <w:rsid w:val="00B029B5"/>
    <w:rsid w:val="00B06138"/>
    <w:rsid w:val="00B07DCF"/>
    <w:rsid w:val="00B1005F"/>
    <w:rsid w:val="00B101AA"/>
    <w:rsid w:val="00B1043D"/>
    <w:rsid w:val="00B10687"/>
    <w:rsid w:val="00B13976"/>
    <w:rsid w:val="00B15E77"/>
    <w:rsid w:val="00B15EC6"/>
    <w:rsid w:val="00B16641"/>
    <w:rsid w:val="00B21203"/>
    <w:rsid w:val="00B2186D"/>
    <w:rsid w:val="00B219F3"/>
    <w:rsid w:val="00B21C5A"/>
    <w:rsid w:val="00B2245D"/>
    <w:rsid w:val="00B22479"/>
    <w:rsid w:val="00B23ACA"/>
    <w:rsid w:val="00B23D2C"/>
    <w:rsid w:val="00B251A7"/>
    <w:rsid w:val="00B252AA"/>
    <w:rsid w:val="00B253F9"/>
    <w:rsid w:val="00B25A91"/>
    <w:rsid w:val="00B25B3B"/>
    <w:rsid w:val="00B26A9D"/>
    <w:rsid w:val="00B27062"/>
    <w:rsid w:val="00B30596"/>
    <w:rsid w:val="00B30CEC"/>
    <w:rsid w:val="00B30EDD"/>
    <w:rsid w:val="00B31AF3"/>
    <w:rsid w:val="00B32730"/>
    <w:rsid w:val="00B331E6"/>
    <w:rsid w:val="00B33EC6"/>
    <w:rsid w:val="00B35498"/>
    <w:rsid w:val="00B354C9"/>
    <w:rsid w:val="00B36EBC"/>
    <w:rsid w:val="00B3794C"/>
    <w:rsid w:val="00B37B1E"/>
    <w:rsid w:val="00B37D2D"/>
    <w:rsid w:val="00B4107D"/>
    <w:rsid w:val="00B41991"/>
    <w:rsid w:val="00B45BE9"/>
    <w:rsid w:val="00B460DE"/>
    <w:rsid w:val="00B47F46"/>
    <w:rsid w:val="00B517C6"/>
    <w:rsid w:val="00B51BC2"/>
    <w:rsid w:val="00B520AD"/>
    <w:rsid w:val="00B534D7"/>
    <w:rsid w:val="00B53CE0"/>
    <w:rsid w:val="00B542B1"/>
    <w:rsid w:val="00B55229"/>
    <w:rsid w:val="00B55E8D"/>
    <w:rsid w:val="00B56966"/>
    <w:rsid w:val="00B56C99"/>
    <w:rsid w:val="00B5730D"/>
    <w:rsid w:val="00B57777"/>
    <w:rsid w:val="00B57F22"/>
    <w:rsid w:val="00B639DA"/>
    <w:rsid w:val="00B63B7F"/>
    <w:rsid w:val="00B65C98"/>
    <w:rsid w:val="00B6609A"/>
    <w:rsid w:val="00B71458"/>
    <w:rsid w:val="00B721BD"/>
    <w:rsid w:val="00B73432"/>
    <w:rsid w:val="00B7601B"/>
    <w:rsid w:val="00B7709D"/>
    <w:rsid w:val="00B8014F"/>
    <w:rsid w:val="00B80C78"/>
    <w:rsid w:val="00B83337"/>
    <w:rsid w:val="00B84382"/>
    <w:rsid w:val="00B843BD"/>
    <w:rsid w:val="00B84A1E"/>
    <w:rsid w:val="00B84A35"/>
    <w:rsid w:val="00B84AFA"/>
    <w:rsid w:val="00B85114"/>
    <w:rsid w:val="00B86A2C"/>
    <w:rsid w:val="00B914EE"/>
    <w:rsid w:val="00B91EAB"/>
    <w:rsid w:val="00B9269A"/>
    <w:rsid w:val="00B92DDA"/>
    <w:rsid w:val="00B934C6"/>
    <w:rsid w:val="00B93FDD"/>
    <w:rsid w:val="00B9447F"/>
    <w:rsid w:val="00B952FE"/>
    <w:rsid w:val="00B9656B"/>
    <w:rsid w:val="00B96C95"/>
    <w:rsid w:val="00BA2B38"/>
    <w:rsid w:val="00BA2DC6"/>
    <w:rsid w:val="00BA6688"/>
    <w:rsid w:val="00BA6DC5"/>
    <w:rsid w:val="00BA6DFF"/>
    <w:rsid w:val="00BB08FF"/>
    <w:rsid w:val="00BB0988"/>
    <w:rsid w:val="00BB1881"/>
    <w:rsid w:val="00BB3DB4"/>
    <w:rsid w:val="00BB4838"/>
    <w:rsid w:val="00BB5883"/>
    <w:rsid w:val="00BC1D67"/>
    <w:rsid w:val="00BC1E3A"/>
    <w:rsid w:val="00BC33D9"/>
    <w:rsid w:val="00BC4318"/>
    <w:rsid w:val="00BC5AE2"/>
    <w:rsid w:val="00BC63C9"/>
    <w:rsid w:val="00BC6544"/>
    <w:rsid w:val="00BC7D4D"/>
    <w:rsid w:val="00BD0362"/>
    <w:rsid w:val="00BD189E"/>
    <w:rsid w:val="00BD1F85"/>
    <w:rsid w:val="00BD2CC9"/>
    <w:rsid w:val="00BD2FBC"/>
    <w:rsid w:val="00BD32EA"/>
    <w:rsid w:val="00BD6EF3"/>
    <w:rsid w:val="00BD7B18"/>
    <w:rsid w:val="00BE0AF8"/>
    <w:rsid w:val="00BE2818"/>
    <w:rsid w:val="00BE3408"/>
    <w:rsid w:val="00BE53EA"/>
    <w:rsid w:val="00BE77B7"/>
    <w:rsid w:val="00BE7B49"/>
    <w:rsid w:val="00BE7ED1"/>
    <w:rsid w:val="00BE7F24"/>
    <w:rsid w:val="00BF1771"/>
    <w:rsid w:val="00BF3809"/>
    <w:rsid w:val="00BF3CD7"/>
    <w:rsid w:val="00BF3CEA"/>
    <w:rsid w:val="00BF45F3"/>
    <w:rsid w:val="00BF5A03"/>
    <w:rsid w:val="00BF6ACD"/>
    <w:rsid w:val="00C0190A"/>
    <w:rsid w:val="00C01B3D"/>
    <w:rsid w:val="00C0227E"/>
    <w:rsid w:val="00C0294D"/>
    <w:rsid w:val="00C05544"/>
    <w:rsid w:val="00C059BA"/>
    <w:rsid w:val="00C06A6C"/>
    <w:rsid w:val="00C12643"/>
    <w:rsid w:val="00C14528"/>
    <w:rsid w:val="00C15B23"/>
    <w:rsid w:val="00C161EA"/>
    <w:rsid w:val="00C165D5"/>
    <w:rsid w:val="00C17E06"/>
    <w:rsid w:val="00C17F38"/>
    <w:rsid w:val="00C209FC"/>
    <w:rsid w:val="00C2128D"/>
    <w:rsid w:val="00C227E5"/>
    <w:rsid w:val="00C2378D"/>
    <w:rsid w:val="00C2490E"/>
    <w:rsid w:val="00C26290"/>
    <w:rsid w:val="00C311A6"/>
    <w:rsid w:val="00C31CEF"/>
    <w:rsid w:val="00C31E26"/>
    <w:rsid w:val="00C33549"/>
    <w:rsid w:val="00C3366B"/>
    <w:rsid w:val="00C33BD7"/>
    <w:rsid w:val="00C342A4"/>
    <w:rsid w:val="00C354BF"/>
    <w:rsid w:val="00C35A63"/>
    <w:rsid w:val="00C35E97"/>
    <w:rsid w:val="00C3633F"/>
    <w:rsid w:val="00C36E85"/>
    <w:rsid w:val="00C36F0A"/>
    <w:rsid w:val="00C37517"/>
    <w:rsid w:val="00C4193F"/>
    <w:rsid w:val="00C41AC1"/>
    <w:rsid w:val="00C4207E"/>
    <w:rsid w:val="00C43C24"/>
    <w:rsid w:val="00C4404E"/>
    <w:rsid w:val="00C44747"/>
    <w:rsid w:val="00C45DFC"/>
    <w:rsid w:val="00C468CA"/>
    <w:rsid w:val="00C50012"/>
    <w:rsid w:val="00C505E2"/>
    <w:rsid w:val="00C524A3"/>
    <w:rsid w:val="00C53AA5"/>
    <w:rsid w:val="00C53F79"/>
    <w:rsid w:val="00C542B6"/>
    <w:rsid w:val="00C56CF0"/>
    <w:rsid w:val="00C62256"/>
    <w:rsid w:val="00C63C47"/>
    <w:rsid w:val="00C64411"/>
    <w:rsid w:val="00C64C8C"/>
    <w:rsid w:val="00C653C1"/>
    <w:rsid w:val="00C65B58"/>
    <w:rsid w:val="00C67DDE"/>
    <w:rsid w:val="00C70541"/>
    <w:rsid w:val="00C70C54"/>
    <w:rsid w:val="00C719C6"/>
    <w:rsid w:val="00C71CCE"/>
    <w:rsid w:val="00C72B8C"/>
    <w:rsid w:val="00C73B88"/>
    <w:rsid w:val="00C744D8"/>
    <w:rsid w:val="00C7570F"/>
    <w:rsid w:val="00C76B47"/>
    <w:rsid w:val="00C76C7A"/>
    <w:rsid w:val="00C76EBC"/>
    <w:rsid w:val="00C80D02"/>
    <w:rsid w:val="00C810A8"/>
    <w:rsid w:val="00C817F8"/>
    <w:rsid w:val="00C81911"/>
    <w:rsid w:val="00C81E3B"/>
    <w:rsid w:val="00C8238F"/>
    <w:rsid w:val="00C829A6"/>
    <w:rsid w:val="00C83EAD"/>
    <w:rsid w:val="00C849FD"/>
    <w:rsid w:val="00C86FE7"/>
    <w:rsid w:val="00C86FEC"/>
    <w:rsid w:val="00C9112A"/>
    <w:rsid w:val="00C911DB"/>
    <w:rsid w:val="00C9168A"/>
    <w:rsid w:val="00C934CD"/>
    <w:rsid w:val="00C93555"/>
    <w:rsid w:val="00C93A69"/>
    <w:rsid w:val="00C94AFF"/>
    <w:rsid w:val="00C96461"/>
    <w:rsid w:val="00C97A48"/>
    <w:rsid w:val="00C97E6D"/>
    <w:rsid w:val="00CA14E8"/>
    <w:rsid w:val="00CA2AC0"/>
    <w:rsid w:val="00CA52F0"/>
    <w:rsid w:val="00CA65DA"/>
    <w:rsid w:val="00CA74B8"/>
    <w:rsid w:val="00CA79D4"/>
    <w:rsid w:val="00CA7FFB"/>
    <w:rsid w:val="00CB266D"/>
    <w:rsid w:val="00CB310B"/>
    <w:rsid w:val="00CB3733"/>
    <w:rsid w:val="00CB40CF"/>
    <w:rsid w:val="00CB44C6"/>
    <w:rsid w:val="00CB707B"/>
    <w:rsid w:val="00CB7D70"/>
    <w:rsid w:val="00CC0B31"/>
    <w:rsid w:val="00CC112C"/>
    <w:rsid w:val="00CC1745"/>
    <w:rsid w:val="00CC3007"/>
    <w:rsid w:val="00CC4F52"/>
    <w:rsid w:val="00CC7B55"/>
    <w:rsid w:val="00CC7FC6"/>
    <w:rsid w:val="00CCA0B0"/>
    <w:rsid w:val="00CD1ECF"/>
    <w:rsid w:val="00CD249F"/>
    <w:rsid w:val="00CD2FA1"/>
    <w:rsid w:val="00CD3E7A"/>
    <w:rsid w:val="00CD5AA5"/>
    <w:rsid w:val="00CD6F32"/>
    <w:rsid w:val="00CD73A8"/>
    <w:rsid w:val="00CD762F"/>
    <w:rsid w:val="00CE1450"/>
    <w:rsid w:val="00CE4413"/>
    <w:rsid w:val="00CE4772"/>
    <w:rsid w:val="00CE5BF8"/>
    <w:rsid w:val="00CE5CFE"/>
    <w:rsid w:val="00CE75F1"/>
    <w:rsid w:val="00CF1067"/>
    <w:rsid w:val="00CF3E67"/>
    <w:rsid w:val="00CF453A"/>
    <w:rsid w:val="00CF482F"/>
    <w:rsid w:val="00CF49E4"/>
    <w:rsid w:val="00CF51B7"/>
    <w:rsid w:val="00CF6200"/>
    <w:rsid w:val="00CF74D5"/>
    <w:rsid w:val="00CF7CEB"/>
    <w:rsid w:val="00D00439"/>
    <w:rsid w:val="00D00B8C"/>
    <w:rsid w:val="00D02608"/>
    <w:rsid w:val="00D04AE7"/>
    <w:rsid w:val="00D05927"/>
    <w:rsid w:val="00D06D6B"/>
    <w:rsid w:val="00D10C48"/>
    <w:rsid w:val="00D11052"/>
    <w:rsid w:val="00D13D32"/>
    <w:rsid w:val="00D13FE3"/>
    <w:rsid w:val="00D140D4"/>
    <w:rsid w:val="00D14E9A"/>
    <w:rsid w:val="00D1580C"/>
    <w:rsid w:val="00D161BD"/>
    <w:rsid w:val="00D17103"/>
    <w:rsid w:val="00D20A1B"/>
    <w:rsid w:val="00D21976"/>
    <w:rsid w:val="00D220BF"/>
    <w:rsid w:val="00D22824"/>
    <w:rsid w:val="00D23FCF"/>
    <w:rsid w:val="00D274D1"/>
    <w:rsid w:val="00D31178"/>
    <w:rsid w:val="00D33895"/>
    <w:rsid w:val="00D34D84"/>
    <w:rsid w:val="00D36578"/>
    <w:rsid w:val="00D37550"/>
    <w:rsid w:val="00D413CB"/>
    <w:rsid w:val="00D414B2"/>
    <w:rsid w:val="00D415E6"/>
    <w:rsid w:val="00D44460"/>
    <w:rsid w:val="00D449B1"/>
    <w:rsid w:val="00D4542E"/>
    <w:rsid w:val="00D45B55"/>
    <w:rsid w:val="00D46702"/>
    <w:rsid w:val="00D47835"/>
    <w:rsid w:val="00D47BBB"/>
    <w:rsid w:val="00D47C5D"/>
    <w:rsid w:val="00D47C9C"/>
    <w:rsid w:val="00D47E85"/>
    <w:rsid w:val="00D50462"/>
    <w:rsid w:val="00D51092"/>
    <w:rsid w:val="00D51343"/>
    <w:rsid w:val="00D5221E"/>
    <w:rsid w:val="00D523F2"/>
    <w:rsid w:val="00D5352F"/>
    <w:rsid w:val="00D53D64"/>
    <w:rsid w:val="00D5633F"/>
    <w:rsid w:val="00D56D10"/>
    <w:rsid w:val="00D57F85"/>
    <w:rsid w:val="00D62CEE"/>
    <w:rsid w:val="00D65958"/>
    <w:rsid w:val="00D66110"/>
    <w:rsid w:val="00D669A2"/>
    <w:rsid w:val="00D71471"/>
    <w:rsid w:val="00D72121"/>
    <w:rsid w:val="00D725CB"/>
    <w:rsid w:val="00D72CC8"/>
    <w:rsid w:val="00D73F68"/>
    <w:rsid w:val="00D74D32"/>
    <w:rsid w:val="00D74F61"/>
    <w:rsid w:val="00D763CE"/>
    <w:rsid w:val="00D76531"/>
    <w:rsid w:val="00D767D3"/>
    <w:rsid w:val="00D77936"/>
    <w:rsid w:val="00D80AE4"/>
    <w:rsid w:val="00D81210"/>
    <w:rsid w:val="00D8308C"/>
    <w:rsid w:val="00D83509"/>
    <w:rsid w:val="00D83A00"/>
    <w:rsid w:val="00D840B4"/>
    <w:rsid w:val="00D84A6E"/>
    <w:rsid w:val="00D8664C"/>
    <w:rsid w:val="00D86904"/>
    <w:rsid w:val="00D86949"/>
    <w:rsid w:val="00D87044"/>
    <w:rsid w:val="00D87497"/>
    <w:rsid w:val="00D87521"/>
    <w:rsid w:val="00D87787"/>
    <w:rsid w:val="00D87B84"/>
    <w:rsid w:val="00D90515"/>
    <w:rsid w:val="00D928DC"/>
    <w:rsid w:val="00D92D95"/>
    <w:rsid w:val="00D93E05"/>
    <w:rsid w:val="00D94325"/>
    <w:rsid w:val="00D94516"/>
    <w:rsid w:val="00D950F6"/>
    <w:rsid w:val="00D96CBB"/>
    <w:rsid w:val="00D96D8E"/>
    <w:rsid w:val="00D97E31"/>
    <w:rsid w:val="00DA0014"/>
    <w:rsid w:val="00DA0850"/>
    <w:rsid w:val="00DA0E9B"/>
    <w:rsid w:val="00DA1138"/>
    <w:rsid w:val="00DA1435"/>
    <w:rsid w:val="00DA153C"/>
    <w:rsid w:val="00DA1595"/>
    <w:rsid w:val="00DA257F"/>
    <w:rsid w:val="00DA2B2D"/>
    <w:rsid w:val="00DA418A"/>
    <w:rsid w:val="00DA5F1D"/>
    <w:rsid w:val="00DA66FE"/>
    <w:rsid w:val="00DA6D8E"/>
    <w:rsid w:val="00DA75F4"/>
    <w:rsid w:val="00DB137B"/>
    <w:rsid w:val="00DB3B6D"/>
    <w:rsid w:val="00DB5E56"/>
    <w:rsid w:val="00DB70C7"/>
    <w:rsid w:val="00DB769B"/>
    <w:rsid w:val="00DC0212"/>
    <w:rsid w:val="00DC0745"/>
    <w:rsid w:val="00DC0D7E"/>
    <w:rsid w:val="00DC2016"/>
    <w:rsid w:val="00DC2AAF"/>
    <w:rsid w:val="00DC2B82"/>
    <w:rsid w:val="00DC396A"/>
    <w:rsid w:val="00DC77B8"/>
    <w:rsid w:val="00DD04D5"/>
    <w:rsid w:val="00DD1F09"/>
    <w:rsid w:val="00DD1F53"/>
    <w:rsid w:val="00DD3061"/>
    <w:rsid w:val="00DD3795"/>
    <w:rsid w:val="00DD3A32"/>
    <w:rsid w:val="00DD4C8D"/>
    <w:rsid w:val="00DD6708"/>
    <w:rsid w:val="00DD7828"/>
    <w:rsid w:val="00DE16CB"/>
    <w:rsid w:val="00DE1BBA"/>
    <w:rsid w:val="00DE1D0B"/>
    <w:rsid w:val="00DE298C"/>
    <w:rsid w:val="00DE2CEC"/>
    <w:rsid w:val="00DE328A"/>
    <w:rsid w:val="00DE42D4"/>
    <w:rsid w:val="00DE458F"/>
    <w:rsid w:val="00DE470E"/>
    <w:rsid w:val="00DE4AE4"/>
    <w:rsid w:val="00DF079C"/>
    <w:rsid w:val="00DF1029"/>
    <w:rsid w:val="00DF14A6"/>
    <w:rsid w:val="00DF2610"/>
    <w:rsid w:val="00DF42E5"/>
    <w:rsid w:val="00DF4855"/>
    <w:rsid w:val="00DF5168"/>
    <w:rsid w:val="00DF583A"/>
    <w:rsid w:val="00DF5A68"/>
    <w:rsid w:val="00DF5A7B"/>
    <w:rsid w:val="00DF6155"/>
    <w:rsid w:val="00DF66F3"/>
    <w:rsid w:val="00DF78AE"/>
    <w:rsid w:val="00E007BF"/>
    <w:rsid w:val="00E00AE1"/>
    <w:rsid w:val="00E00C3F"/>
    <w:rsid w:val="00E01E4B"/>
    <w:rsid w:val="00E02242"/>
    <w:rsid w:val="00E0248C"/>
    <w:rsid w:val="00E04C8C"/>
    <w:rsid w:val="00E053D9"/>
    <w:rsid w:val="00E0716E"/>
    <w:rsid w:val="00E0769E"/>
    <w:rsid w:val="00E11204"/>
    <w:rsid w:val="00E1196C"/>
    <w:rsid w:val="00E13311"/>
    <w:rsid w:val="00E13446"/>
    <w:rsid w:val="00E137D6"/>
    <w:rsid w:val="00E2341F"/>
    <w:rsid w:val="00E237CC"/>
    <w:rsid w:val="00E2623C"/>
    <w:rsid w:val="00E263C6"/>
    <w:rsid w:val="00E26DEF"/>
    <w:rsid w:val="00E30272"/>
    <w:rsid w:val="00E31F6B"/>
    <w:rsid w:val="00E33321"/>
    <w:rsid w:val="00E33B78"/>
    <w:rsid w:val="00E34362"/>
    <w:rsid w:val="00E34481"/>
    <w:rsid w:val="00E373D9"/>
    <w:rsid w:val="00E37BA7"/>
    <w:rsid w:val="00E406A3"/>
    <w:rsid w:val="00E40F64"/>
    <w:rsid w:val="00E41353"/>
    <w:rsid w:val="00E41C09"/>
    <w:rsid w:val="00E43E66"/>
    <w:rsid w:val="00E44891"/>
    <w:rsid w:val="00E451E8"/>
    <w:rsid w:val="00E46079"/>
    <w:rsid w:val="00E464C2"/>
    <w:rsid w:val="00E46C57"/>
    <w:rsid w:val="00E46C85"/>
    <w:rsid w:val="00E46E6F"/>
    <w:rsid w:val="00E472D4"/>
    <w:rsid w:val="00E5175F"/>
    <w:rsid w:val="00E5212F"/>
    <w:rsid w:val="00E544D8"/>
    <w:rsid w:val="00E55221"/>
    <w:rsid w:val="00E55477"/>
    <w:rsid w:val="00E557F9"/>
    <w:rsid w:val="00E56693"/>
    <w:rsid w:val="00E604A7"/>
    <w:rsid w:val="00E6170F"/>
    <w:rsid w:val="00E63136"/>
    <w:rsid w:val="00E63B6D"/>
    <w:rsid w:val="00E64491"/>
    <w:rsid w:val="00E64BCC"/>
    <w:rsid w:val="00E663C8"/>
    <w:rsid w:val="00E668C5"/>
    <w:rsid w:val="00E66BCD"/>
    <w:rsid w:val="00E675B8"/>
    <w:rsid w:val="00E71F1D"/>
    <w:rsid w:val="00E73060"/>
    <w:rsid w:val="00E75FB7"/>
    <w:rsid w:val="00E765EF"/>
    <w:rsid w:val="00E76784"/>
    <w:rsid w:val="00E7743D"/>
    <w:rsid w:val="00E77F32"/>
    <w:rsid w:val="00E80174"/>
    <w:rsid w:val="00E81159"/>
    <w:rsid w:val="00E81869"/>
    <w:rsid w:val="00E820A0"/>
    <w:rsid w:val="00E82923"/>
    <w:rsid w:val="00E82F37"/>
    <w:rsid w:val="00E842C8"/>
    <w:rsid w:val="00E909D0"/>
    <w:rsid w:val="00E90E9A"/>
    <w:rsid w:val="00E90F4D"/>
    <w:rsid w:val="00E9132B"/>
    <w:rsid w:val="00E91CE4"/>
    <w:rsid w:val="00E91CF9"/>
    <w:rsid w:val="00E92A1B"/>
    <w:rsid w:val="00E956A2"/>
    <w:rsid w:val="00E9634A"/>
    <w:rsid w:val="00E96475"/>
    <w:rsid w:val="00E972BF"/>
    <w:rsid w:val="00EA1D98"/>
    <w:rsid w:val="00EA1F06"/>
    <w:rsid w:val="00EA229F"/>
    <w:rsid w:val="00EA58C1"/>
    <w:rsid w:val="00EA5AA5"/>
    <w:rsid w:val="00EA636B"/>
    <w:rsid w:val="00EA7018"/>
    <w:rsid w:val="00EA78CF"/>
    <w:rsid w:val="00EA7EF9"/>
    <w:rsid w:val="00EB0F99"/>
    <w:rsid w:val="00EB2A8C"/>
    <w:rsid w:val="00EB2EE7"/>
    <w:rsid w:val="00EB3851"/>
    <w:rsid w:val="00EB3BD1"/>
    <w:rsid w:val="00EB72A6"/>
    <w:rsid w:val="00EB730E"/>
    <w:rsid w:val="00EC14F1"/>
    <w:rsid w:val="00EC15B9"/>
    <w:rsid w:val="00EC1D2C"/>
    <w:rsid w:val="00EC26B3"/>
    <w:rsid w:val="00EC33FE"/>
    <w:rsid w:val="00EC3E0F"/>
    <w:rsid w:val="00EC58BE"/>
    <w:rsid w:val="00ED0D75"/>
    <w:rsid w:val="00ED2170"/>
    <w:rsid w:val="00ED3EC8"/>
    <w:rsid w:val="00ED5DF5"/>
    <w:rsid w:val="00ED6C0B"/>
    <w:rsid w:val="00EE1001"/>
    <w:rsid w:val="00EE1575"/>
    <w:rsid w:val="00EE17F1"/>
    <w:rsid w:val="00EE1A91"/>
    <w:rsid w:val="00EE1B0F"/>
    <w:rsid w:val="00EE21F3"/>
    <w:rsid w:val="00EE2339"/>
    <w:rsid w:val="00EE38A1"/>
    <w:rsid w:val="00EE3C57"/>
    <w:rsid w:val="00EE4D11"/>
    <w:rsid w:val="00EE59D4"/>
    <w:rsid w:val="00EE79D0"/>
    <w:rsid w:val="00EF10E0"/>
    <w:rsid w:val="00EF11AE"/>
    <w:rsid w:val="00EF5EA7"/>
    <w:rsid w:val="00EF5ECD"/>
    <w:rsid w:val="00EF67C1"/>
    <w:rsid w:val="00EF71C8"/>
    <w:rsid w:val="00F01191"/>
    <w:rsid w:val="00F0167F"/>
    <w:rsid w:val="00F02DE2"/>
    <w:rsid w:val="00F0371C"/>
    <w:rsid w:val="00F03B9B"/>
    <w:rsid w:val="00F0474C"/>
    <w:rsid w:val="00F047BD"/>
    <w:rsid w:val="00F049A9"/>
    <w:rsid w:val="00F07589"/>
    <w:rsid w:val="00F07A2E"/>
    <w:rsid w:val="00F10073"/>
    <w:rsid w:val="00F1042F"/>
    <w:rsid w:val="00F106D6"/>
    <w:rsid w:val="00F11859"/>
    <w:rsid w:val="00F11BB2"/>
    <w:rsid w:val="00F11BF5"/>
    <w:rsid w:val="00F13813"/>
    <w:rsid w:val="00F14531"/>
    <w:rsid w:val="00F14EC8"/>
    <w:rsid w:val="00F17CD6"/>
    <w:rsid w:val="00F17D87"/>
    <w:rsid w:val="00F20619"/>
    <w:rsid w:val="00F20B26"/>
    <w:rsid w:val="00F20C69"/>
    <w:rsid w:val="00F21FB8"/>
    <w:rsid w:val="00F234C8"/>
    <w:rsid w:val="00F244FB"/>
    <w:rsid w:val="00F250D5"/>
    <w:rsid w:val="00F30F94"/>
    <w:rsid w:val="00F33D91"/>
    <w:rsid w:val="00F3456F"/>
    <w:rsid w:val="00F3521D"/>
    <w:rsid w:val="00F376AE"/>
    <w:rsid w:val="00F3792C"/>
    <w:rsid w:val="00F37E14"/>
    <w:rsid w:val="00F40F38"/>
    <w:rsid w:val="00F41193"/>
    <w:rsid w:val="00F4127B"/>
    <w:rsid w:val="00F41908"/>
    <w:rsid w:val="00F422DA"/>
    <w:rsid w:val="00F42DE6"/>
    <w:rsid w:val="00F43068"/>
    <w:rsid w:val="00F43894"/>
    <w:rsid w:val="00F4462D"/>
    <w:rsid w:val="00F44A50"/>
    <w:rsid w:val="00F44B0B"/>
    <w:rsid w:val="00F4533F"/>
    <w:rsid w:val="00F46061"/>
    <w:rsid w:val="00F47826"/>
    <w:rsid w:val="00F51540"/>
    <w:rsid w:val="00F524AC"/>
    <w:rsid w:val="00F52D63"/>
    <w:rsid w:val="00F5373B"/>
    <w:rsid w:val="00F55155"/>
    <w:rsid w:val="00F5586D"/>
    <w:rsid w:val="00F55C1B"/>
    <w:rsid w:val="00F57D06"/>
    <w:rsid w:val="00F60FB3"/>
    <w:rsid w:val="00F61546"/>
    <w:rsid w:val="00F62346"/>
    <w:rsid w:val="00F630BD"/>
    <w:rsid w:val="00F647E4"/>
    <w:rsid w:val="00F65E1A"/>
    <w:rsid w:val="00F663BD"/>
    <w:rsid w:val="00F66513"/>
    <w:rsid w:val="00F665B4"/>
    <w:rsid w:val="00F66D6A"/>
    <w:rsid w:val="00F66DE0"/>
    <w:rsid w:val="00F72D75"/>
    <w:rsid w:val="00F742B8"/>
    <w:rsid w:val="00F74939"/>
    <w:rsid w:val="00F75265"/>
    <w:rsid w:val="00F7583B"/>
    <w:rsid w:val="00F75C3E"/>
    <w:rsid w:val="00F76173"/>
    <w:rsid w:val="00F76A06"/>
    <w:rsid w:val="00F772A1"/>
    <w:rsid w:val="00F81E85"/>
    <w:rsid w:val="00F82358"/>
    <w:rsid w:val="00F82D68"/>
    <w:rsid w:val="00F83353"/>
    <w:rsid w:val="00F84109"/>
    <w:rsid w:val="00F84EEF"/>
    <w:rsid w:val="00F84F41"/>
    <w:rsid w:val="00F8602A"/>
    <w:rsid w:val="00F86C1A"/>
    <w:rsid w:val="00F86E9E"/>
    <w:rsid w:val="00F913A6"/>
    <w:rsid w:val="00F92A15"/>
    <w:rsid w:val="00F92A9E"/>
    <w:rsid w:val="00F92ADF"/>
    <w:rsid w:val="00F93025"/>
    <w:rsid w:val="00F943DB"/>
    <w:rsid w:val="00F95022"/>
    <w:rsid w:val="00F9572A"/>
    <w:rsid w:val="00F97F34"/>
    <w:rsid w:val="00FA047D"/>
    <w:rsid w:val="00FA0871"/>
    <w:rsid w:val="00FA0A5A"/>
    <w:rsid w:val="00FA1394"/>
    <w:rsid w:val="00FA3924"/>
    <w:rsid w:val="00FA44B2"/>
    <w:rsid w:val="00FA545F"/>
    <w:rsid w:val="00FA7B34"/>
    <w:rsid w:val="00FA7E23"/>
    <w:rsid w:val="00FB10EC"/>
    <w:rsid w:val="00FB1F90"/>
    <w:rsid w:val="00FB224A"/>
    <w:rsid w:val="00FB31B3"/>
    <w:rsid w:val="00FB31F2"/>
    <w:rsid w:val="00FB4C17"/>
    <w:rsid w:val="00FB4F94"/>
    <w:rsid w:val="00FB501E"/>
    <w:rsid w:val="00FB7277"/>
    <w:rsid w:val="00FC00DB"/>
    <w:rsid w:val="00FC112D"/>
    <w:rsid w:val="00FC115B"/>
    <w:rsid w:val="00FC55B5"/>
    <w:rsid w:val="00FD0365"/>
    <w:rsid w:val="00FD038B"/>
    <w:rsid w:val="00FD2EC8"/>
    <w:rsid w:val="00FD3111"/>
    <w:rsid w:val="00FD3344"/>
    <w:rsid w:val="00FD3CE8"/>
    <w:rsid w:val="00FD4418"/>
    <w:rsid w:val="00FD46D4"/>
    <w:rsid w:val="00FD4E16"/>
    <w:rsid w:val="00FD50A7"/>
    <w:rsid w:val="00FD5A5D"/>
    <w:rsid w:val="00FD5E93"/>
    <w:rsid w:val="00FD63F0"/>
    <w:rsid w:val="00FD6C49"/>
    <w:rsid w:val="00FDDAF0"/>
    <w:rsid w:val="00FE2046"/>
    <w:rsid w:val="00FE21B5"/>
    <w:rsid w:val="00FE5340"/>
    <w:rsid w:val="00FE799D"/>
    <w:rsid w:val="00FF001E"/>
    <w:rsid w:val="00FF07AE"/>
    <w:rsid w:val="00FF0920"/>
    <w:rsid w:val="00FF0F8D"/>
    <w:rsid w:val="00FF1BC6"/>
    <w:rsid w:val="00FF1E24"/>
    <w:rsid w:val="00FF1FC0"/>
    <w:rsid w:val="00FF2092"/>
    <w:rsid w:val="00FF2979"/>
    <w:rsid w:val="00FF2D40"/>
    <w:rsid w:val="00FF3811"/>
    <w:rsid w:val="00FF4382"/>
    <w:rsid w:val="00FF4BDE"/>
    <w:rsid w:val="00FF580B"/>
    <w:rsid w:val="00FF6A9F"/>
    <w:rsid w:val="0103E881"/>
    <w:rsid w:val="010657D0"/>
    <w:rsid w:val="010F3B9A"/>
    <w:rsid w:val="014302CF"/>
    <w:rsid w:val="014A9532"/>
    <w:rsid w:val="0162F58B"/>
    <w:rsid w:val="019D65B6"/>
    <w:rsid w:val="01AAF75B"/>
    <w:rsid w:val="022B2688"/>
    <w:rsid w:val="0245BD82"/>
    <w:rsid w:val="02517446"/>
    <w:rsid w:val="02657B14"/>
    <w:rsid w:val="02703642"/>
    <w:rsid w:val="027865BC"/>
    <w:rsid w:val="02A8AFD1"/>
    <w:rsid w:val="02A90120"/>
    <w:rsid w:val="02AA0075"/>
    <w:rsid w:val="02B626DA"/>
    <w:rsid w:val="02C8C5E8"/>
    <w:rsid w:val="02DA00BF"/>
    <w:rsid w:val="031545F3"/>
    <w:rsid w:val="035E39BB"/>
    <w:rsid w:val="0366CA2E"/>
    <w:rsid w:val="0382DC0D"/>
    <w:rsid w:val="0387F9FA"/>
    <w:rsid w:val="03886A66"/>
    <w:rsid w:val="03D011C0"/>
    <w:rsid w:val="040FB67B"/>
    <w:rsid w:val="041525B0"/>
    <w:rsid w:val="042FEE3D"/>
    <w:rsid w:val="045B4006"/>
    <w:rsid w:val="046FE8D0"/>
    <w:rsid w:val="0489DB7E"/>
    <w:rsid w:val="04940194"/>
    <w:rsid w:val="0498800C"/>
    <w:rsid w:val="04BFE5BC"/>
    <w:rsid w:val="0506074C"/>
    <w:rsid w:val="05367DD6"/>
    <w:rsid w:val="05440604"/>
    <w:rsid w:val="055B5EBD"/>
    <w:rsid w:val="055E2E29"/>
    <w:rsid w:val="056048A9"/>
    <w:rsid w:val="05D1F647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B6A8D4"/>
    <w:rsid w:val="06F9FE8A"/>
    <w:rsid w:val="07631ED6"/>
    <w:rsid w:val="07942825"/>
    <w:rsid w:val="07973EDD"/>
    <w:rsid w:val="0829D429"/>
    <w:rsid w:val="088242F7"/>
    <w:rsid w:val="08A7F01F"/>
    <w:rsid w:val="08AFFBE2"/>
    <w:rsid w:val="08B14076"/>
    <w:rsid w:val="08E7654C"/>
    <w:rsid w:val="08F0AA90"/>
    <w:rsid w:val="08FFFC6B"/>
    <w:rsid w:val="092AC8A4"/>
    <w:rsid w:val="093019E6"/>
    <w:rsid w:val="093AA3F1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EE99B3"/>
    <w:rsid w:val="0AFC0ECA"/>
    <w:rsid w:val="0B00CA5B"/>
    <w:rsid w:val="0B4B89C5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BE78562"/>
    <w:rsid w:val="0C4093C1"/>
    <w:rsid w:val="0C96A5BB"/>
    <w:rsid w:val="0C97DF2B"/>
    <w:rsid w:val="0C9C9ABC"/>
    <w:rsid w:val="0CD2265F"/>
    <w:rsid w:val="0CDF79C1"/>
    <w:rsid w:val="0D1E3A60"/>
    <w:rsid w:val="0D36D527"/>
    <w:rsid w:val="0D3A4658"/>
    <w:rsid w:val="0D47B9C9"/>
    <w:rsid w:val="0D4D7BD7"/>
    <w:rsid w:val="0D84E67A"/>
    <w:rsid w:val="0D850F8D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5B6DC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8D93D1"/>
    <w:rsid w:val="0F8F88F4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2FB4FE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3DA3632"/>
    <w:rsid w:val="1435F571"/>
    <w:rsid w:val="14362C2B"/>
    <w:rsid w:val="1455A8EF"/>
    <w:rsid w:val="145AF54B"/>
    <w:rsid w:val="1475C1E5"/>
    <w:rsid w:val="14A2A87C"/>
    <w:rsid w:val="14AF3FF7"/>
    <w:rsid w:val="14D580F5"/>
    <w:rsid w:val="14DF2D6B"/>
    <w:rsid w:val="14F3CE38"/>
    <w:rsid w:val="1502E45A"/>
    <w:rsid w:val="150921D6"/>
    <w:rsid w:val="1545EE69"/>
    <w:rsid w:val="155452C3"/>
    <w:rsid w:val="156991EE"/>
    <w:rsid w:val="157F523B"/>
    <w:rsid w:val="15987A98"/>
    <w:rsid w:val="159BB694"/>
    <w:rsid w:val="160E6024"/>
    <w:rsid w:val="1620B529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72C5FF"/>
    <w:rsid w:val="17974652"/>
    <w:rsid w:val="17CD3582"/>
    <w:rsid w:val="17EA7B50"/>
    <w:rsid w:val="17EF4900"/>
    <w:rsid w:val="17F88CD4"/>
    <w:rsid w:val="18019866"/>
    <w:rsid w:val="1831CB4A"/>
    <w:rsid w:val="18769850"/>
    <w:rsid w:val="1881DD53"/>
    <w:rsid w:val="188DA7B1"/>
    <w:rsid w:val="188E334B"/>
    <w:rsid w:val="18961E9F"/>
    <w:rsid w:val="189EF582"/>
    <w:rsid w:val="18A61DC8"/>
    <w:rsid w:val="18CF0642"/>
    <w:rsid w:val="18DB5BD6"/>
    <w:rsid w:val="18E1B5F0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B5CC31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B56EE9"/>
    <w:rsid w:val="1CC13397"/>
    <w:rsid w:val="1D081A52"/>
    <w:rsid w:val="1D775B01"/>
    <w:rsid w:val="1D8B8687"/>
    <w:rsid w:val="1E037BCE"/>
    <w:rsid w:val="1E201F5A"/>
    <w:rsid w:val="1E286AFD"/>
    <w:rsid w:val="1E3127D3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27BD92"/>
    <w:rsid w:val="207EEB04"/>
    <w:rsid w:val="208AFB73"/>
    <w:rsid w:val="20900AAA"/>
    <w:rsid w:val="20A2A0D6"/>
    <w:rsid w:val="20DA1827"/>
    <w:rsid w:val="20FB085E"/>
    <w:rsid w:val="20FB6FFA"/>
    <w:rsid w:val="2126CD2A"/>
    <w:rsid w:val="217FC230"/>
    <w:rsid w:val="21B6E186"/>
    <w:rsid w:val="21EF1CAF"/>
    <w:rsid w:val="22058964"/>
    <w:rsid w:val="22123C90"/>
    <w:rsid w:val="2262264E"/>
    <w:rsid w:val="2273E3FC"/>
    <w:rsid w:val="2293FC73"/>
    <w:rsid w:val="22BA82A0"/>
    <w:rsid w:val="22C327C5"/>
    <w:rsid w:val="22CB26FF"/>
    <w:rsid w:val="22CB2D3A"/>
    <w:rsid w:val="22D4E607"/>
    <w:rsid w:val="22DD363A"/>
    <w:rsid w:val="22F40BF9"/>
    <w:rsid w:val="2313155E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44E207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3A0B"/>
    <w:rsid w:val="25A5DFF6"/>
    <w:rsid w:val="25CD02A0"/>
    <w:rsid w:val="25E40B3D"/>
    <w:rsid w:val="261943B1"/>
    <w:rsid w:val="2627B2C9"/>
    <w:rsid w:val="263EDA81"/>
    <w:rsid w:val="264645DA"/>
    <w:rsid w:val="2691DE56"/>
    <w:rsid w:val="26938BD3"/>
    <w:rsid w:val="2695FA20"/>
    <w:rsid w:val="26A26155"/>
    <w:rsid w:val="27075E87"/>
    <w:rsid w:val="270789EA"/>
    <w:rsid w:val="271E15D4"/>
    <w:rsid w:val="27339E6C"/>
    <w:rsid w:val="27360277"/>
    <w:rsid w:val="273BEED3"/>
    <w:rsid w:val="274DFA64"/>
    <w:rsid w:val="27983FEC"/>
    <w:rsid w:val="27AA6579"/>
    <w:rsid w:val="27ABE469"/>
    <w:rsid w:val="27B0A9A2"/>
    <w:rsid w:val="27C4A75D"/>
    <w:rsid w:val="27E4B83B"/>
    <w:rsid w:val="2810A347"/>
    <w:rsid w:val="282D43C3"/>
    <w:rsid w:val="28382F08"/>
    <w:rsid w:val="284AF2DE"/>
    <w:rsid w:val="284F8A26"/>
    <w:rsid w:val="284FA0F0"/>
    <w:rsid w:val="285350D9"/>
    <w:rsid w:val="2853FC4B"/>
    <w:rsid w:val="28A35A4B"/>
    <w:rsid w:val="2971796B"/>
    <w:rsid w:val="29925157"/>
    <w:rsid w:val="29AECE70"/>
    <w:rsid w:val="29C44A23"/>
    <w:rsid w:val="29EE4776"/>
    <w:rsid w:val="29EFCCAC"/>
    <w:rsid w:val="29F194E8"/>
    <w:rsid w:val="2A07EE53"/>
    <w:rsid w:val="2A305ABF"/>
    <w:rsid w:val="2A3F2AAC"/>
    <w:rsid w:val="2A7D4B19"/>
    <w:rsid w:val="2AC793BF"/>
    <w:rsid w:val="2ACAEAC0"/>
    <w:rsid w:val="2AE33292"/>
    <w:rsid w:val="2B26F559"/>
    <w:rsid w:val="2B73EB8D"/>
    <w:rsid w:val="2BA4F184"/>
    <w:rsid w:val="2BB40DCE"/>
    <w:rsid w:val="2BB452D2"/>
    <w:rsid w:val="2BCE113F"/>
    <w:rsid w:val="2BD53896"/>
    <w:rsid w:val="2BD90965"/>
    <w:rsid w:val="2BF0154D"/>
    <w:rsid w:val="2C18A781"/>
    <w:rsid w:val="2C2D4AF6"/>
    <w:rsid w:val="2C3594BD"/>
    <w:rsid w:val="2C64CC45"/>
    <w:rsid w:val="2C68153D"/>
    <w:rsid w:val="2C6AF023"/>
    <w:rsid w:val="2C7934C1"/>
    <w:rsid w:val="2C917E1F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02F90"/>
    <w:rsid w:val="2DC3E1A3"/>
    <w:rsid w:val="2DDC7F51"/>
    <w:rsid w:val="2E038FBC"/>
    <w:rsid w:val="2E21A5FB"/>
    <w:rsid w:val="2E2CAC90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993BF4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BB5565"/>
    <w:rsid w:val="30D1EC1B"/>
    <w:rsid w:val="314957EF"/>
    <w:rsid w:val="315D330B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8DF213"/>
    <w:rsid w:val="33A0560C"/>
    <w:rsid w:val="33A4CBD5"/>
    <w:rsid w:val="33C3B05F"/>
    <w:rsid w:val="33CEAD2E"/>
    <w:rsid w:val="33DE5A91"/>
    <w:rsid w:val="33EC1DA2"/>
    <w:rsid w:val="3442E766"/>
    <w:rsid w:val="344CCDC4"/>
    <w:rsid w:val="3465AAA4"/>
    <w:rsid w:val="346FC452"/>
    <w:rsid w:val="34A770E6"/>
    <w:rsid w:val="34B1BE98"/>
    <w:rsid w:val="34B3D463"/>
    <w:rsid w:val="34C182D9"/>
    <w:rsid w:val="34CECCEA"/>
    <w:rsid w:val="35104D89"/>
    <w:rsid w:val="35296BD4"/>
    <w:rsid w:val="352B91B2"/>
    <w:rsid w:val="356A9480"/>
    <w:rsid w:val="356EF8A4"/>
    <w:rsid w:val="35882101"/>
    <w:rsid w:val="358916BB"/>
    <w:rsid w:val="35902CC2"/>
    <w:rsid w:val="35A80CF0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8F2932"/>
    <w:rsid w:val="37A76514"/>
    <w:rsid w:val="37A9C587"/>
    <w:rsid w:val="37C6CB27"/>
    <w:rsid w:val="37DF11A8"/>
    <w:rsid w:val="37FC6947"/>
    <w:rsid w:val="3811C586"/>
    <w:rsid w:val="3816765F"/>
    <w:rsid w:val="382E50D0"/>
    <w:rsid w:val="383DDF04"/>
    <w:rsid w:val="38472F95"/>
    <w:rsid w:val="38788335"/>
    <w:rsid w:val="38C0B77D"/>
    <w:rsid w:val="395D38EB"/>
    <w:rsid w:val="39649221"/>
    <w:rsid w:val="39851168"/>
    <w:rsid w:val="39D79449"/>
    <w:rsid w:val="39D9AF65"/>
    <w:rsid w:val="3A15F533"/>
    <w:rsid w:val="3A3F3319"/>
    <w:rsid w:val="3A977F31"/>
    <w:rsid w:val="3AA8A3AB"/>
    <w:rsid w:val="3AF264BB"/>
    <w:rsid w:val="3AF4B4DB"/>
    <w:rsid w:val="3B12CA4D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3F744A"/>
    <w:rsid w:val="3C7F221A"/>
    <w:rsid w:val="3CA91AB7"/>
    <w:rsid w:val="3CA94AD6"/>
    <w:rsid w:val="3CAD27B2"/>
    <w:rsid w:val="3CBAAD85"/>
    <w:rsid w:val="3CBFB4B5"/>
    <w:rsid w:val="3CD0DCE2"/>
    <w:rsid w:val="3CE5316D"/>
    <w:rsid w:val="3D17DE87"/>
    <w:rsid w:val="3D51512D"/>
    <w:rsid w:val="3D7F7B5A"/>
    <w:rsid w:val="3D88FBC7"/>
    <w:rsid w:val="3DD31610"/>
    <w:rsid w:val="3DE79148"/>
    <w:rsid w:val="3DEAA535"/>
    <w:rsid w:val="3E3A4B36"/>
    <w:rsid w:val="3E634FD7"/>
    <w:rsid w:val="3EBCD53B"/>
    <w:rsid w:val="3F1D28B3"/>
    <w:rsid w:val="3F36C40E"/>
    <w:rsid w:val="3F5D5E97"/>
    <w:rsid w:val="3F5EFBA1"/>
    <w:rsid w:val="3FD4A1D8"/>
    <w:rsid w:val="3FD61B97"/>
    <w:rsid w:val="3FD9D636"/>
    <w:rsid w:val="3FE8821F"/>
    <w:rsid w:val="40117CB5"/>
    <w:rsid w:val="4039FF38"/>
    <w:rsid w:val="4048739E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571278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ACC5D0"/>
    <w:rsid w:val="43CAF007"/>
    <w:rsid w:val="4418B5E0"/>
    <w:rsid w:val="44587A60"/>
    <w:rsid w:val="445F5312"/>
    <w:rsid w:val="44795266"/>
    <w:rsid w:val="447A178F"/>
    <w:rsid w:val="448C9E15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5EB3250"/>
    <w:rsid w:val="46146F3E"/>
    <w:rsid w:val="461A284E"/>
    <w:rsid w:val="462836E7"/>
    <w:rsid w:val="46381349"/>
    <w:rsid w:val="4653279B"/>
    <w:rsid w:val="469198A4"/>
    <w:rsid w:val="4692EB5A"/>
    <w:rsid w:val="46A2F172"/>
    <w:rsid w:val="46C6A6A1"/>
    <w:rsid w:val="46DCB25C"/>
    <w:rsid w:val="46F43D6C"/>
    <w:rsid w:val="46F49CC4"/>
    <w:rsid w:val="47270425"/>
    <w:rsid w:val="4777B997"/>
    <w:rsid w:val="478B81B7"/>
    <w:rsid w:val="4799BAD1"/>
    <w:rsid w:val="47A27FD6"/>
    <w:rsid w:val="47C4D32D"/>
    <w:rsid w:val="47E3BC52"/>
    <w:rsid w:val="482B96C6"/>
    <w:rsid w:val="489584C6"/>
    <w:rsid w:val="48983D4C"/>
    <w:rsid w:val="48A75146"/>
    <w:rsid w:val="490A10ED"/>
    <w:rsid w:val="4915D38C"/>
    <w:rsid w:val="493EE0C2"/>
    <w:rsid w:val="49625BC1"/>
    <w:rsid w:val="497C4153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61DAE8"/>
    <w:rsid w:val="4AB3F42F"/>
    <w:rsid w:val="4AB850EC"/>
    <w:rsid w:val="4AD50E40"/>
    <w:rsid w:val="4AD8BE93"/>
    <w:rsid w:val="4AE2EB55"/>
    <w:rsid w:val="4AF476EA"/>
    <w:rsid w:val="4B6E4EA1"/>
    <w:rsid w:val="4B7FCE8A"/>
    <w:rsid w:val="4B978FA1"/>
    <w:rsid w:val="4BD9BA70"/>
    <w:rsid w:val="4BDAC079"/>
    <w:rsid w:val="4BFC4B78"/>
    <w:rsid w:val="4C2AC927"/>
    <w:rsid w:val="4C735C75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5B5E9"/>
    <w:rsid w:val="4DFE478E"/>
    <w:rsid w:val="4E28CCCC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1B8EBE"/>
    <w:rsid w:val="4F8F3F5A"/>
    <w:rsid w:val="4F9DDEE8"/>
    <w:rsid w:val="4FA0CBED"/>
    <w:rsid w:val="4FD3458C"/>
    <w:rsid w:val="502EECDC"/>
    <w:rsid w:val="503B0DB3"/>
    <w:rsid w:val="5061656E"/>
    <w:rsid w:val="506B3292"/>
    <w:rsid w:val="50A61123"/>
    <w:rsid w:val="50A88FA6"/>
    <w:rsid w:val="50BF379C"/>
    <w:rsid w:val="50C0B0AD"/>
    <w:rsid w:val="50C7FAF2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D60733"/>
    <w:rsid w:val="51F2FACE"/>
    <w:rsid w:val="52124CA8"/>
    <w:rsid w:val="522993DA"/>
    <w:rsid w:val="524FDE88"/>
    <w:rsid w:val="52598C6B"/>
    <w:rsid w:val="52692438"/>
    <w:rsid w:val="528077EE"/>
    <w:rsid w:val="52D3FBF0"/>
    <w:rsid w:val="52D89CE2"/>
    <w:rsid w:val="52E2A49A"/>
    <w:rsid w:val="531023DB"/>
    <w:rsid w:val="5310C047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4E3E7"/>
    <w:rsid w:val="539CECDD"/>
    <w:rsid w:val="53BF37F0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44648"/>
    <w:rsid w:val="552A9B90"/>
    <w:rsid w:val="5538A4A1"/>
    <w:rsid w:val="55437013"/>
    <w:rsid w:val="555ADF71"/>
    <w:rsid w:val="5562FBB2"/>
    <w:rsid w:val="55710CDD"/>
    <w:rsid w:val="5584D1B8"/>
    <w:rsid w:val="55A9F054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1C6D17"/>
    <w:rsid w:val="57296D68"/>
    <w:rsid w:val="57321C46"/>
    <w:rsid w:val="5774C8A0"/>
    <w:rsid w:val="5775F695"/>
    <w:rsid w:val="577E87E1"/>
    <w:rsid w:val="578E6955"/>
    <w:rsid w:val="5797275F"/>
    <w:rsid w:val="57A84419"/>
    <w:rsid w:val="57D8AD3F"/>
    <w:rsid w:val="57F11B75"/>
    <w:rsid w:val="57F3981D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3E3A44"/>
    <w:rsid w:val="5A6AE456"/>
    <w:rsid w:val="5A7192C1"/>
    <w:rsid w:val="5A8C081A"/>
    <w:rsid w:val="5AB7BA5C"/>
    <w:rsid w:val="5AD5757C"/>
    <w:rsid w:val="5AE2E899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A745BE"/>
    <w:rsid w:val="5CAC473F"/>
    <w:rsid w:val="5CD9464C"/>
    <w:rsid w:val="5D1CD5FC"/>
    <w:rsid w:val="5D294886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681EB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544D4E"/>
    <w:rsid w:val="5F761868"/>
    <w:rsid w:val="5F908853"/>
    <w:rsid w:val="5FAC186C"/>
    <w:rsid w:val="5FF584AA"/>
    <w:rsid w:val="6024AA9A"/>
    <w:rsid w:val="605B516A"/>
    <w:rsid w:val="60AFEBFE"/>
    <w:rsid w:val="60B2C9C7"/>
    <w:rsid w:val="60B6D700"/>
    <w:rsid w:val="60D7AF98"/>
    <w:rsid w:val="60E6C8C1"/>
    <w:rsid w:val="61072863"/>
    <w:rsid w:val="61333144"/>
    <w:rsid w:val="6157C099"/>
    <w:rsid w:val="618D29CD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D6A517"/>
    <w:rsid w:val="62EC0F95"/>
    <w:rsid w:val="62EEAC56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4D8662F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CBE233"/>
    <w:rsid w:val="66D17F9D"/>
    <w:rsid w:val="66E51ED2"/>
    <w:rsid w:val="66E90188"/>
    <w:rsid w:val="671EAEF3"/>
    <w:rsid w:val="67550DAC"/>
    <w:rsid w:val="677F96B6"/>
    <w:rsid w:val="67D1706B"/>
    <w:rsid w:val="67D8145A"/>
    <w:rsid w:val="6816E615"/>
    <w:rsid w:val="6839C297"/>
    <w:rsid w:val="6856E433"/>
    <w:rsid w:val="685A2A4B"/>
    <w:rsid w:val="685E321C"/>
    <w:rsid w:val="68B2D6A8"/>
    <w:rsid w:val="68C83DD6"/>
    <w:rsid w:val="68E429F5"/>
    <w:rsid w:val="6903B7B3"/>
    <w:rsid w:val="6908AEE2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44141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D72AC7"/>
    <w:rsid w:val="6CE4D19C"/>
    <w:rsid w:val="6CFDF9F9"/>
    <w:rsid w:val="6D1FCFC6"/>
    <w:rsid w:val="6D25DCF7"/>
    <w:rsid w:val="6D4A0029"/>
    <w:rsid w:val="6D63CD2B"/>
    <w:rsid w:val="6D7D9A90"/>
    <w:rsid w:val="6D87BD4A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6F58DFFD"/>
    <w:rsid w:val="6FD0571C"/>
    <w:rsid w:val="7006CC17"/>
    <w:rsid w:val="700BE267"/>
    <w:rsid w:val="7017F7FE"/>
    <w:rsid w:val="70260115"/>
    <w:rsid w:val="70324286"/>
    <w:rsid w:val="70373EF8"/>
    <w:rsid w:val="70A9FCB7"/>
    <w:rsid w:val="70D1A0FB"/>
    <w:rsid w:val="70E9929B"/>
    <w:rsid w:val="710F254C"/>
    <w:rsid w:val="710F3DED"/>
    <w:rsid w:val="712F65C9"/>
    <w:rsid w:val="7173CDBF"/>
    <w:rsid w:val="71FC026B"/>
    <w:rsid w:val="72171A1D"/>
    <w:rsid w:val="72711A08"/>
    <w:rsid w:val="7274C00A"/>
    <w:rsid w:val="728CD9C3"/>
    <w:rsid w:val="7296DF72"/>
    <w:rsid w:val="72B01922"/>
    <w:rsid w:val="72F1157A"/>
    <w:rsid w:val="731227A9"/>
    <w:rsid w:val="735096C9"/>
    <w:rsid w:val="735EB79A"/>
    <w:rsid w:val="737B2CCE"/>
    <w:rsid w:val="73818957"/>
    <w:rsid w:val="738C735B"/>
    <w:rsid w:val="73972BA1"/>
    <w:rsid w:val="73DAF369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4D3C913"/>
    <w:rsid w:val="75141F97"/>
    <w:rsid w:val="756B94A8"/>
    <w:rsid w:val="75966691"/>
    <w:rsid w:val="75AADB96"/>
    <w:rsid w:val="75B638B8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6AD0E78"/>
    <w:rsid w:val="771BF01C"/>
    <w:rsid w:val="771FA81A"/>
    <w:rsid w:val="7756944D"/>
    <w:rsid w:val="7770E6F2"/>
    <w:rsid w:val="77A684AF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533A4D"/>
    <w:rsid w:val="79710C02"/>
    <w:rsid w:val="79712639"/>
    <w:rsid w:val="7982EEB0"/>
    <w:rsid w:val="79B4CEBE"/>
    <w:rsid w:val="7A0E6B54"/>
    <w:rsid w:val="7A2C7F56"/>
    <w:rsid w:val="7A81076C"/>
    <w:rsid w:val="7A8134B0"/>
    <w:rsid w:val="7A8C7A3A"/>
    <w:rsid w:val="7AAE4DC2"/>
    <w:rsid w:val="7AAF7A9A"/>
    <w:rsid w:val="7AB0CE4E"/>
    <w:rsid w:val="7AD2572E"/>
    <w:rsid w:val="7AF45616"/>
    <w:rsid w:val="7AFDB65A"/>
    <w:rsid w:val="7B138776"/>
    <w:rsid w:val="7B24074B"/>
    <w:rsid w:val="7B277A25"/>
    <w:rsid w:val="7B2DBFC4"/>
    <w:rsid w:val="7B6547C3"/>
    <w:rsid w:val="7B8D868D"/>
    <w:rsid w:val="7BA32486"/>
    <w:rsid w:val="7BA3B8CC"/>
    <w:rsid w:val="7BD638E2"/>
    <w:rsid w:val="7C002251"/>
    <w:rsid w:val="7C15C187"/>
    <w:rsid w:val="7C1922BC"/>
    <w:rsid w:val="7C20BA90"/>
    <w:rsid w:val="7C2238D7"/>
    <w:rsid w:val="7C5A0E93"/>
    <w:rsid w:val="7C6DE941"/>
    <w:rsid w:val="7C905122"/>
    <w:rsid w:val="7C9E5558"/>
    <w:rsid w:val="7CA2DFB5"/>
    <w:rsid w:val="7CD86EEF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82783"/>
    <w:rsid w:val="7E74C106"/>
    <w:rsid w:val="7E82B236"/>
    <w:rsid w:val="7E96C5C7"/>
    <w:rsid w:val="7EE12A31"/>
    <w:rsid w:val="7EE2D8D6"/>
    <w:rsid w:val="7EFFF079"/>
    <w:rsid w:val="7F03152D"/>
    <w:rsid w:val="7F0DD9A4"/>
    <w:rsid w:val="7F6B5AEC"/>
    <w:rsid w:val="7F7D567A"/>
    <w:rsid w:val="7F91D452"/>
    <w:rsid w:val="7F91DC28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  <w15:docId w15:val="{06116FB7-492C-4089-B3E7-7E10C659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E472D4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3D9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3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05957-3DBE-448D-9AD2-339197283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18DD28A4-9C25-4FEA-B57F-293C117E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Zahradnik Rudolf (CZ)</dc:creator>
  <cp:keywords/>
  <dc:description/>
  <cp:lastModifiedBy>Zahradnik Rudolf (CZ)</cp:lastModifiedBy>
  <cp:revision>2</cp:revision>
  <dcterms:created xsi:type="dcterms:W3CDTF">2024-11-18T10:02:00Z</dcterms:created>
  <dcterms:modified xsi:type="dcterms:W3CDTF">2024-11-18T10:02:00Z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